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73154F56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733E9A">
        <w:rPr>
          <w:sz w:val="18"/>
          <w:szCs w:val="18"/>
        </w:rPr>
        <w:t>Enter your</w:t>
      </w:r>
      <w:r w:rsidRPr="00A369B0">
        <w:rPr>
          <w:sz w:val="18"/>
          <w:szCs w:val="18"/>
        </w:rPr>
        <w:t xml:space="preserve"> initials next to the procedure(s) </w:t>
      </w:r>
      <w:r w:rsidR="00733E9A">
        <w:rPr>
          <w:sz w:val="18"/>
          <w:szCs w:val="18"/>
        </w:rPr>
        <w:t xml:space="preserve">you </w:t>
      </w:r>
      <w:r w:rsidRPr="00A369B0">
        <w:rPr>
          <w:sz w:val="18"/>
          <w:szCs w:val="18"/>
        </w:rPr>
        <w:t xml:space="preserve">completed.  </w:t>
      </w:r>
      <w:r w:rsidR="004470CA">
        <w:rPr>
          <w:sz w:val="18"/>
          <w:szCs w:val="18"/>
        </w:rPr>
        <w:t>D</w:t>
      </w:r>
      <w:r w:rsidRPr="00A369B0">
        <w:rPr>
          <w:sz w:val="18"/>
          <w:szCs w:val="18"/>
        </w:rPr>
        <w:t>o not initial for other staff members.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this entry.  If any procedure</w:t>
      </w:r>
      <w:r w:rsidR="00991850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</w:t>
      </w:r>
    </w:p>
    <w:p w14:paraId="29809900" w14:textId="47EDDD5E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</w:t>
      </w:r>
      <w:r w:rsidR="00037542">
        <w:rPr>
          <w:sz w:val="20"/>
          <w:szCs w:val="20"/>
        </w:rPr>
        <w:t>ource</w:t>
      </w:r>
      <w:r w:rsidR="00BB52F2" w:rsidRPr="005065E1">
        <w:rPr>
          <w:sz w:val="20"/>
          <w:szCs w:val="20"/>
        </w:rPr>
        <w:t xml:space="preserve"> D</w:t>
      </w:r>
      <w:r w:rsidR="00037542">
        <w:rPr>
          <w:sz w:val="20"/>
          <w:szCs w:val="20"/>
        </w:rPr>
        <w:t>ocument</w:t>
      </w:r>
      <w:r w:rsidR="00BB52F2" w:rsidRPr="005065E1">
        <w:rPr>
          <w:sz w:val="20"/>
          <w:szCs w:val="20"/>
        </w:rPr>
        <w:t xml:space="preserve"> SOP</w:t>
      </w:r>
      <w:r w:rsidR="004B7C4B">
        <w:rPr>
          <w:sz w:val="20"/>
          <w:szCs w:val="20"/>
        </w:rPr>
        <w:t>)</w:t>
      </w:r>
    </w:p>
    <w:p w14:paraId="1308AD4D" w14:textId="283EDE1F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>= MATRIX-00</w:t>
      </w:r>
      <w:r w:rsidR="007E0354">
        <w:rPr>
          <w:sz w:val="20"/>
          <w:szCs w:val="20"/>
        </w:rPr>
        <w:t>3</w:t>
      </w:r>
      <w:r w:rsidRPr="005065E1">
        <w:rPr>
          <w:sz w:val="20"/>
          <w:szCs w:val="20"/>
        </w:rPr>
        <w:t xml:space="preserve"> </w:t>
      </w:r>
      <w:r w:rsidR="00AD36F8">
        <w:rPr>
          <w:sz w:val="20"/>
          <w:szCs w:val="20"/>
        </w:rPr>
        <w:t>Tool/</w:t>
      </w:r>
      <w:r w:rsidR="00001EB7" w:rsidRPr="005065E1">
        <w:rPr>
          <w:sz w:val="20"/>
          <w:szCs w:val="20"/>
        </w:rPr>
        <w:t>Document</w:t>
      </w:r>
      <w:r w:rsidR="00B1568C">
        <w:rPr>
          <w:sz w:val="20"/>
          <w:szCs w:val="20"/>
        </w:rPr>
        <w:t xml:space="preserve">                                    </w:t>
      </w:r>
      <w:r w:rsidR="00FB29CA">
        <w:rPr>
          <w:sz w:val="20"/>
          <w:szCs w:val="20"/>
        </w:rPr>
        <w:t>[</w:t>
      </w:r>
      <w:r w:rsidR="00FB29CA" w:rsidRPr="00437992">
        <w:rPr>
          <w:sz w:val="20"/>
          <w:szCs w:val="20"/>
          <w:highlight w:val="yellow"/>
        </w:rPr>
        <w:t>HIGHLIGHTS</w:t>
      </w:r>
      <w:r w:rsidR="00FB29CA">
        <w:rPr>
          <w:sz w:val="20"/>
          <w:szCs w:val="20"/>
        </w:rPr>
        <w:t xml:space="preserve"> = sites to include or delete text</w:t>
      </w:r>
      <w:r w:rsidR="00991850">
        <w:rPr>
          <w:sz w:val="20"/>
          <w:szCs w:val="20"/>
        </w:rPr>
        <w:t>/row</w:t>
      </w:r>
      <w:r w:rsidR="00FB29CA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640"/>
        <w:gridCol w:w="1710"/>
      </w:tblGrid>
      <w:tr w:rsidR="000B37AD" w14:paraId="3EEABDAF" w14:textId="77777777" w:rsidTr="789DE867">
        <w:trPr>
          <w:tblHeader/>
        </w:trPr>
        <w:tc>
          <w:tcPr>
            <w:tcW w:w="8640" w:type="dxa"/>
            <w:shd w:val="clear" w:color="auto" w:fill="D9D9D9" w:themeFill="background1" w:themeFillShade="D9"/>
          </w:tcPr>
          <w:p w14:paraId="689D68DC" w14:textId="0A2595A7" w:rsidR="000B37AD" w:rsidRPr="00EE441B" w:rsidRDefault="000B37AD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CCBFE5" w14:textId="35F5A6B6" w:rsidR="000B37AD" w:rsidRPr="00EE441B" w:rsidRDefault="000B37AD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0B37AD" w14:paraId="4DCE86A7" w14:textId="77777777" w:rsidTr="789DE867">
        <w:tc>
          <w:tcPr>
            <w:tcW w:w="8640" w:type="dxa"/>
          </w:tcPr>
          <w:p w14:paraId="573C284C" w14:textId="3948705F" w:rsidR="000B37AD" w:rsidRPr="00A720C7" w:rsidRDefault="000B37AD">
            <w:pPr>
              <w:rPr>
                <w:rFonts w:cstheme="minorHAnsi"/>
              </w:rPr>
            </w:pPr>
            <w:r w:rsidRPr="00A720C7">
              <w:rPr>
                <w:rFonts w:cstheme="minorHAnsi"/>
              </w:rPr>
              <w:t>Confirm participant identity</w:t>
            </w:r>
            <w:r w:rsidR="00AE5AD2">
              <w:rPr>
                <w:rFonts w:cstheme="minorHAnsi"/>
              </w:rPr>
              <w:t>, per site SOP</w:t>
            </w:r>
            <w:r>
              <w:rPr>
                <w:rFonts w:cstheme="minorHAnsi"/>
              </w:rPr>
              <w:t xml:space="preserve"> </w:t>
            </w:r>
            <w:r w:rsidRPr="00A720C7">
              <w:rPr>
                <w:rFonts w:cstheme="minorHAnsi"/>
              </w:rPr>
              <w:t>and PTID</w:t>
            </w:r>
          </w:p>
        </w:tc>
        <w:tc>
          <w:tcPr>
            <w:tcW w:w="1710" w:type="dxa"/>
          </w:tcPr>
          <w:p w14:paraId="39E2D33C" w14:textId="0062EACB" w:rsidR="000B37AD" w:rsidRPr="00A43219" w:rsidRDefault="000B37AD">
            <w:pPr>
              <w:rPr>
                <w:rFonts w:cstheme="minorHAnsi"/>
              </w:rPr>
            </w:pPr>
          </w:p>
        </w:tc>
      </w:tr>
      <w:tr w:rsidR="000B37AD" w14:paraId="339BAB08" w14:textId="77777777" w:rsidTr="789DE867">
        <w:tc>
          <w:tcPr>
            <w:tcW w:w="8640" w:type="dxa"/>
          </w:tcPr>
          <w:p w14:paraId="3DC07C38" w14:textId="4BEAECBA" w:rsidR="000B37AD" w:rsidRPr="00F62ED5" w:rsidRDefault="000B37AD">
            <w:pPr>
              <w:rPr>
                <w:rFonts w:cstheme="minorHAnsi"/>
              </w:rPr>
            </w:pPr>
            <w:r w:rsidRPr="00F62ED5">
              <w:rPr>
                <w:rFonts w:cstheme="minorHAnsi"/>
              </w:rPr>
              <w:t xml:space="preserve">Confirm visit is within window period, </w:t>
            </w:r>
            <w:r w:rsidRPr="003716F7">
              <w:rPr>
                <w:rFonts w:cstheme="minorHAnsi"/>
                <w:i/>
                <w:iCs/>
              </w:rPr>
              <w:t>per SSP</w:t>
            </w:r>
          </w:p>
        </w:tc>
        <w:tc>
          <w:tcPr>
            <w:tcW w:w="1710" w:type="dxa"/>
          </w:tcPr>
          <w:p w14:paraId="1C6A4311" w14:textId="6DD615FB" w:rsidR="000B37AD" w:rsidRPr="00A43219" w:rsidRDefault="000B37AD">
            <w:pPr>
              <w:rPr>
                <w:rFonts w:cstheme="minorHAnsi"/>
              </w:rPr>
            </w:pPr>
          </w:p>
        </w:tc>
      </w:tr>
      <w:tr w:rsidR="0025074D" w14:paraId="5A6EAF85" w14:textId="77777777" w:rsidTr="789DE867">
        <w:tc>
          <w:tcPr>
            <w:tcW w:w="8640" w:type="dxa"/>
          </w:tcPr>
          <w:p w14:paraId="105C2919" w14:textId="77777777" w:rsidR="006E05C8" w:rsidRPr="006E05C8" w:rsidRDefault="006E05C8" w:rsidP="006E05C8">
            <w:pPr>
              <w:rPr>
                <w:rFonts w:cstheme="minorHAnsi"/>
              </w:rPr>
            </w:pPr>
            <w:r w:rsidRPr="006E05C8">
              <w:rPr>
                <w:rFonts w:cstheme="minorHAnsi"/>
              </w:rPr>
              <w:t>Location of visit</w:t>
            </w:r>
          </w:p>
          <w:p w14:paraId="5B62CC35" w14:textId="77777777" w:rsidR="006E05C8" w:rsidRDefault="006E05C8" w:rsidP="007E5B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Study clinic</w:t>
            </w:r>
          </w:p>
          <w:p w14:paraId="777E44D2" w14:textId="5B8C672C" w:rsidR="0025074D" w:rsidRPr="00532CC2" w:rsidRDefault="006E05C8" w:rsidP="007E5BF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Off-site</w:t>
            </w:r>
            <w:r w:rsidR="000B7DCF">
              <w:rPr>
                <w:rFonts w:cstheme="minorHAnsi"/>
              </w:rPr>
              <w:t xml:space="preserve"> visit</w:t>
            </w:r>
            <w:r>
              <w:rPr>
                <w:rFonts w:cstheme="minorHAnsi"/>
              </w:rPr>
              <w:t xml:space="preserve">:  </w:t>
            </w:r>
            <w:r w:rsidR="00A561D4">
              <w:rPr>
                <w:rFonts w:cstheme="minorHAnsi"/>
              </w:rPr>
              <w:t>document continued understanding of Consent for Off-site Visit and agreement in a chart note</w:t>
            </w:r>
            <w:r w:rsidR="00415B54" w:rsidRPr="00532CC2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</w:tcPr>
          <w:p w14:paraId="42232C7E" w14:textId="30608AE5" w:rsidR="0025074D" w:rsidRDefault="00442B55">
            <w:pPr>
              <w:rPr>
                <w:rFonts w:cstheme="minorHAnsi"/>
              </w:rPr>
            </w:pPr>
            <w:r w:rsidRPr="006977FA">
              <w:rPr>
                <w:rFonts w:cstheme="minorHAnsi"/>
                <w:highlight w:val="yellow"/>
              </w:rPr>
              <w:t>[site may delete</w:t>
            </w:r>
            <w:r w:rsidR="006977FA">
              <w:rPr>
                <w:rFonts w:cstheme="minorHAnsi"/>
                <w:highlight w:val="yellow"/>
              </w:rPr>
              <w:t xml:space="preserve"> row</w:t>
            </w:r>
            <w:r w:rsidRPr="006977FA">
              <w:rPr>
                <w:rFonts w:cstheme="minorHAnsi"/>
                <w:highlight w:val="yellow"/>
              </w:rPr>
              <w:t xml:space="preserve"> if off-site visits NA]</w:t>
            </w:r>
          </w:p>
        </w:tc>
      </w:tr>
      <w:tr w:rsidR="000B37AD" w14:paraId="63254F3D" w14:textId="77777777" w:rsidTr="789DE867">
        <w:tc>
          <w:tcPr>
            <w:tcW w:w="8640" w:type="dxa"/>
          </w:tcPr>
          <w:p w14:paraId="6811A9FE" w14:textId="01061697" w:rsidR="000B37AD" w:rsidRPr="00A720C7" w:rsidRDefault="000B37AD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720C7">
              <w:rPr>
                <w:rFonts w:asciiTheme="minorHAnsi" w:hAnsiTheme="minorHAnsi" w:cstheme="minorHAnsi"/>
                <w:sz w:val="22"/>
                <w:szCs w:val="22"/>
              </w:rPr>
              <w:t>Explain procedures to be performed at today’s visit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</w:tcPr>
          <w:p w14:paraId="08B35735" w14:textId="0B2FA068" w:rsidR="000B37AD" w:rsidRPr="00A43219" w:rsidRDefault="000B37AD">
            <w:pPr>
              <w:rPr>
                <w:rFonts w:cstheme="minorHAnsi"/>
              </w:rPr>
            </w:pPr>
          </w:p>
        </w:tc>
      </w:tr>
      <w:tr w:rsidR="00896D55" w14:paraId="2AFE4AA2" w14:textId="77777777" w:rsidTr="789DE867">
        <w:tc>
          <w:tcPr>
            <w:tcW w:w="8640" w:type="dxa"/>
          </w:tcPr>
          <w:p w14:paraId="3BB36255" w14:textId="619D5D58" w:rsidR="00896D55" w:rsidRPr="00A720C7" w:rsidRDefault="00896D55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D5068">
              <w:rPr>
                <w:rFonts w:asciiTheme="minorHAnsi" w:hAnsiTheme="minorHAnsi" w:cstheme="minorHAnsi"/>
                <w:sz w:val="22"/>
                <w:szCs w:val="22"/>
              </w:rPr>
              <w:t>Confirm willingness to continue</w:t>
            </w:r>
          </w:p>
        </w:tc>
        <w:tc>
          <w:tcPr>
            <w:tcW w:w="1710" w:type="dxa"/>
          </w:tcPr>
          <w:p w14:paraId="6BD023E7" w14:textId="3D295DA5" w:rsidR="00896D55" w:rsidRPr="00A43219" w:rsidRDefault="00896D55">
            <w:pPr>
              <w:rPr>
                <w:rFonts w:cstheme="minorHAnsi"/>
              </w:rPr>
            </w:pPr>
          </w:p>
        </w:tc>
      </w:tr>
      <w:tr w:rsidR="7AD2607F" w14:paraId="21997E21" w14:textId="77777777" w:rsidTr="789DE867">
        <w:trPr>
          <w:trHeight w:val="300"/>
        </w:trPr>
        <w:tc>
          <w:tcPr>
            <w:tcW w:w="8640" w:type="dxa"/>
          </w:tcPr>
          <w:p w14:paraId="3F3BCAF5" w14:textId="55CED8B8" w:rsidR="72CC8BD1" w:rsidRDefault="72CC8BD1" w:rsidP="7AD2607F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 w:cs="Calibri"/>
                <w:color w:val="00B050"/>
                <w:sz w:val="18"/>
                <w:szCs w:val="18"/>
              </w:rPr>
            </w:pPr>
            <w:r w:rsidRPr="7AD2607F">
              <w:rPr>
                <w:rStyle w:val="normaltextrun"/>
                <w:rFonts w:ascii="Calibri" w:hAnsi="Calibri" w:cs="Calibri"/>
                <w:sz w:val="22"/>
                <w:szCs w:val="22"/>
              </w:rPr>
              <w:t>Review/Provide lab results</w:t>
            </w:r>
          </w:p>
        </w:tc>
        <w:tc>
          <w:tcPr>
            <w:tcW w:w="1710" w:type="dxa"/>
          </w:tcPr>
          <w:p w14:paraId="24FD76C0" w14:textId="76FA4EB1" w:rsidR="7AD2607F" w:rsidRDefault="7AD2607F" w:rsidP="7AD2607F"/>
        </w:tc>
      </w:tr>
      <w:tr w:rsidR="7260335D" w14:paraId="7027C52D" w14:textId="77777777" w:rsidTr="789DE867">
        <w:trPr>
          <w:trHeight w:val="300"/>
        </w:trPr>
        <w:tc>
          <w:tcPr>
            <w:tcW w:w="8640" w:type="dxa"/>
          </w:tcPr>
          <w:p w14:paraId="51EEFDCF" w14:textId="46647F64" w:rsidR="24053263" w:rsidRDefault="24053263" w:rsidP="7260335D">
            <w:pPr>
              <w:rPr>
                <w:rStyle w:val="normaltextrun"/>
              </w:rPr>
            </w:pPr>
            <w:r w:rsidRPr="7260335D">
              <w:rPr>
                <w:rStyle w:val="normaltextrun"/>
              </w:rPr>
              <w:t>Review and update locator information</w:t>
            </w:r>
          </w:p>
        </w:tc>
        <w:tc>
          <w:tcPr>
            <w:tcW w:w="1710" w:type="dxa"/>
          </w:tcPr>
          <w:p w14:paraId="20D6F7E9" w14:textId="7BA9CEA3" w:rsidR="7260335D" w:rsidRDefault="7260335D" w:rsidP="7260335D"/>
        </w:tc>
      </w:tr>
      <w:tr w:rsidR="00574520" w14:paraId="5799F2CC" w14:textId="77777777" w:rsidTr="789DE867">
        <w:tc>
          <w:tcPr>
            <w:tcW w:w="8640" w:type="dxa"/>
          </w:tcPr>
          <w:p w14:paraId="318FAD83" w14:textId="4804544D" w:rsidR="00574520" w:rsidRPr="00AD5068" w:rsidRDefault="00574520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10D7D">
              <w:rPr>
                <w:rFonts w:asciiTheme="minorHAnsi" w:hAnsiTheme="minorHAnsi" w:cstheme="minorHAnsi"/>
                <w:sz w:val="22"/>
                <w:szCs w:val="22"/>
              </w:rPr>
              <w:t>Log into REDCap and select the appropriate PTID</w:t>
            </w:r>
          </w:p>
        </w:tc>
        <w:tc>
          <w:tcPr>
            <w:tcW w:w="1710" w:type="dxa"/>
          </w:tcPr>
          <w:p w14:paraId="700053C0" w14:textId="3C694A9C" w:rsidR="00574520" w:rsidRPr="00A43219" w:rsidRDefault="00574520">
            <w:pPr>
              <w:rPr>
                <w:rFonts w:cstheme="minorHAnsi"/>
              </w:rPr>
            </w:pPr>
          </w:p>
        </w:tc>
      </w:tr>
      <w:tr w:rsidR="000F6FCF" w14:paraId="65C59862" w14:textId="77777777" w:rsidTr="789DE867">
        <w:tc>
          <w:tcPr>
            <w:tcW w:w="8640" w:type="dxa"/>
          </w:tcPr>
          <w:p w14:paraId="01763053" w14:textId="116D5C23" w:rsidR="000F6FCF" w:rsidRPr="00A720C7" w:rsidRDefault="000F6FCF" w:rsidP="000F6FCF">
            <w:pPr>
              <w:keepLines/>
              <w:rPr>
                <w:rStyle w:val="normaltextrun"/>
                <w:rFonts w:cstheme="minorHAnsi"/>
              </w:rPr>
            </w:pPr>
            <w:r>
              <w:rPr>
                <w:rStyle w:val="normaltextrun"/>
                <w:shd w:val="clear" w:color="auto" w:fill="FFFFFF"/>
              </w:rPr>
              <w:t xml:space="preserve">Administer </w:t>
            </w:r>
            <w:r w:rsidRPr="009E63D8">
              <w:rPr>
                <w:rStyle w:val="normaltextrun"/>
                <w:color w:val="FF0000"/>
              </w:rPr>
              <w:t>F</w:t>
            </w:r>
            <w:r w:rsidR="004D5CA0">
              <w:rPr>
                <w:rStyle w:val="normaltextrun"/>
                <w:color w:val="FF0000"/>
              </w:rPr>
              <w:t>INAL</w:t>
            </w:r>
            <w:r w:rsidRPr="009E63D8">
              <w:rPr>
                <w:rStyle w:val="normaltextrun"/>
                <w:color w:val="FF0000"/>
              </w:rPr>
              <w:t xml:space="preserve"> BEHAVIORAL AND ACCEPTABILITY </w:t>
            </w:r>
            <w:r w:rsidR="004D5CA0">
              <w:rPr>
                <w:rStyle w:val="normaltextrun"/>
                <w:color w:val="FF0000"/>
              </w:rPr>
              <w:t xml:space="preserve">ASSESSMENT </w:t>
            </w:r>
            <w:r w:rsidRPr="009E63D8">
              <w:rPr>
                <w:rStyle w:val="normaltextrun"/>
                <w:color w:val="FF0000"/>
              </w:rPr>
              <w:t>[FU</w:t>
            </w:r>
            <w:r w:rsidR="004D5CA0">
              <w:rPr>
                <w:rStyle w:val="normaltextrun"/>
                <w:color w:val="FF0000"/>
              </w:rPr>
              <w:t>4</w:t>
            </w:r>
            <w:r w:rsidRPr="009E63D8">
              <w:rPr>
                <w:rStyle w:val="normaltextrun"/>
                <w:color w:val="FF0000"/>
              </w:rPr>
              <w:t xml:space="preserve">] CRF </w:t>
            </w:r>
          </w:p>
        </w:tc>
        <w:tc>
          <w:tcPr>
            <w:tcW w:w="1710" w:type="dxa"/>
          </w:tcPr>
          <w:p w14:paraId="2E289414" w14:textId="77777777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6AA98965" w14:textId="77777777" w:rsidTr="789DE867">
        <w:tc>
          <w:tcPr>
            <w:tcW w:w="8640" w:type="dxa"/>
          </w:tcPr>
          <w:p w14:paraId="7313C95F" w14:textId="53ACD101" w:rsidR="000F6FCF" w:rsidRPr="00A720C7" w:rsidRDefault="000F6FCF" w:rsidP="000F6FCF">
            <w:pPr>
              <w:keepLines/>
              <w:rPr>
                <w:rFonts w:ascii="Calibri" w:eastAsia="Calibri" w:hAnsi="Calibri" w:cs="Calibri"/>
              </w:rPr>
            </w:pPr>
            <w:r w:rsidRPr="1F40BB4B">
              <w:rPr>
                <w:rFonts w:ascii="Calibri" w:eastAsia="Calibri" w:hAnsi="Calibri" w:cs="Calibri"/>
              </w:rPr>
              <w:t xml:space="preserve">Review/update </w:t>
            </w:r>
            <w:r w:rsidRPr="1F40BB4B">
              <w:rPr>
                <w:rFonts w:ascii="Calibri" w:eastAsia="Calibri" w:hAnsi="Calibri" w:cs="Calibri"/>
                <w:color w:val="FF0000"/>
              </w:rPr>
              <w:t>UPDATED</w:t>
            </w:r>
            <w:r w:rsidRPr="1F40BB4B">
              <w:rPr>
                <w:rFonts w:ascii="Calibri" w:eastAsia="Calibri" w:hAnsi="Calibri" w:cs="Calibri"/>
              </w:rPr>
              <w:t xml:space="preserve"> </w:t>
            </w:r>
            <w:r w:rsidRPr="1F40BB4B">
              <w:rPr>
                <w:rFonts w:ascii="Calibri" w:eastAsia="Calibri" w:hAnsi="Calibri" w:cs="Calibri"/>
                <w:color w:val="FF0000"/>
              </w:rPr>
              <w:t>MEDICAL AND MENSTRUAL HISTORY</w:t>
            </w:r>
            <w:r w:rsidRPr="1F40BB4B">
              <w:rPr>
                <w:rFonts w:ascii="Calibri" w:eastAsia="Calibri" w:hAnsi="Calibri" w:cs="Calibri"/>
              </w:rPr>
              <w:t>, including assessment for current RTI/STI/UTI symptoms</w:t>
            </w:r>
            <w:r w:rsidR="7B0BDE2C" w:rsidRPr="1F40BB4B">
              <w:rPr>
                <w:rFonts w:ascii="Calibri" w:eastAsia="Calibri" w:hAnsi="Calibri" w:cs="Calibri"/>
              </w:rPr>
              <w:t xml:space="preserve"> and social harms</w:t>
            </w:r>
            <w:r w:rsidR="005637C7">
              <w:rPr>
                <w:rFonts w:ascii="Calibri" w:eastAsia="Calibri" w:hAnsi="Calibri" w:cs="Calibri"/>
              </w:rPr>
              <w:t xml:space="preserve"> </w:t>
            </w:r>
            <w:r w:rsidR="005637C7">
              <w:rPr>
                <w:rFonts w:eastAsia="Calibri"/>
              </w:rPr>
              <w:t>and benefits</w:t>
            </w:r>
            <w:r w:rsidR="7B0BDE2C" w:rsidRPr="1F40BB4B">
              <w:rPr>
                <w:rFonts w:ascii="Calibri" w:eastAsia="Calibri" w:hAnsi="Calibri" w:cs="Calibri"/>
              </w:rPr>
              <w:t xml:space="preserve">.  If applicable, record on </w:t>
            </w:r>
            <w:r w:rsidR="7B0BDE2C" w:rsidRPr="1F40BB4B">
              <w:rPr>
                <w:rFonts w:ascii="Calibri" w:eastAsia="Calibri" w:hAnsi="Calibri" w:cs="Calibri"/>
                <w:color w:val="FF0000"/>
              </w:rPr>
              <w:t>SOCIAL HARMS AND BENEFITS ASSESSMENT LOG CRF</w:t>
            </w:r>
          </w:p>
        </w:tc>
        <w:tc>
          <w:tcPr>
            <w:tcW w:w="1710" w:type="dxa"/>
          </w:tcPr>
          <w:p w14:paraId="5921398C" w14:textId="2E602534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7FB48AAB" w14:textId="77777777" w:rsidTr="789DE867">
        <w:tc>
          <w:tcPr>
            <w:tcW w:w="8640" w:type="dxa"/>
          </w:tcPr>
          <w:p w14:paraId="1C81288A" w14:textId="3FFA68AF" w:rsidR="000F6FCF" w:rsidRPr="00A720C7" w:rsidRDefault="000F6FCF" w:rsidP="000F6FCF">
            <w:pPr>
              <w:rPr>
                <w:rFonts w:cstheme="minorHAnsi"/>
              </w:rPr>
            </w:pPr>
            <w:r w:rsidRPr="00A720C7">
              <w:rPr>
                <w:rStyle w:val="normaltextrun"/>
                <w:rFonts w:cstheme="minorHAnsi"/>
              </w:rPr>
              <w:t>Review</w:t>
            </w:r>
            <w:r>
              <w:rPr>
                <w:rStyle w:val="normaltextrun"/>
                <w:rFonts w:cstheme="minorHAnsi"/>
              </w:rPr>
              <w:t>/u</w:t>
            </w:r>
            <w:r w:rsidRPr="00A720C7">
              <w:rPr>
                <w:rStyle w:val="normaltextrun"/>
                <w:rFonts w:cstheme="minorHAnsi"/>
              </w:rPr>
              <w:t xml:space="preserve">pdate </w:t>
            </w:r>
            <w:r w:rsidRPr="00A720C7">
              <w:rPr>
                <w:rStyle w:val="normaltextrun"/>
                <w:rFonts w:cstheme="minorHAnsi"/>
                <w:color w:val="FF0000"/>
              </w:rPr>
              <w:t>CONCOMITANT MEDICATION</w:t>
            </w:r>
            <w:r>
              <w:rPr>
                <w:rStyle w:val="normaltextrun"/>
                <w:rFonts w:cstheme="minorHAnsi"/>
                <w:color w:val="FF0000"/>
              </w:rPr>
              <w:t xml:space="preserve"> LOG</w:t>
            </w:r>
          </w:p>
        </w:tc>
        <w:tc>
          <w:tcPr>
            <w:tcW w:w="1710" w:type="dxa"/>
          </w:tcPr>
          <w:p w14:paraId="21FCF0F4" w14:textId="39801043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78876731" w14:textId="77777777" w:rsidTr="789DE867">
        <w:tc>
          <w:tcPr>
            <w:tcW w:w="8640" w:type="dxa"/>
          </w:tcPr>
          <w:p w14:paraId="0373C4AA" w14:textId="5BE473D4" w:rsidR="000F6FCF" w:rsidRPr="006F045B" w:rsidRDefault="00221A7F" w:rsidP="000F6FCF">
            <w:pPr>
              <w:rPr>
                <w:rFonts w:cstheme="minorHAnsi"/>
              </w:rPr>
            </w:pPr>
            <w:r>
              <w:rPr>
                <w:rFonts w:cstheme="minorHAnsi"/>
              </w:rPr>
              <w:t>IF INDICATED, c</w:t>
            </w:r>
            <w:r w:rsidR="000F6FCF" w:rsidRPr="006F045B">
              <w:rPr>
                <w:rFonts w:cstheme="minorHAnsi"/>
              </w:rPr>
              <w:t xml:space="preserve">ollect urine sample (15-60 mL) </w:t>
            </w:r>
            <w:r w:rsidR="000F6FCF">
              <w:rPr>
                <w:rFonts w:cstheme="minorHAnsi"/>
              </w:rPr>
              <w:t>and perform</w:t>
            </w:r>
            <w:r w:rsidR="000F6FCF" w:rsidRPr="006F045B">
              <w:rPr>
                <w:rFonts w:cstheme="minorHAnsi"/>
              </w:rPr>
              <w:t>:</w:t>
            </w:r>
          </w:p>
          <w:p w14:paraId="0B4C5E3D" w14:textId="3DFE38C5" w:rsidR="000F6FCF" w:rsidRPr="009330BF" w:rsidRDefault="000F6FCF" w:rsidP="007E5B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 xml:space="preserve">perform pregnancy test per site SOP, </w:t>
            </w:r>
            <w:r w:rsidRPr="00313E9A">
              <w:rPr>
                <w:rFonts w:cstheme="minorHAnsi"/>
                <w:i/>
                <w:iCs/>
              </w:rPr>
              <w:t>only if indicated and/or per local SOC</w:t>
            </w:r>
          </w:p>
          <w:p w14:paraId="0BC811A5" w14:textId="77777777" w:rsidR="000F6FCF" w:rsidRPr="00DC169E" w:rsidRDefault="000F6FCF" w:rsidP="007E5B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313E9A">
              <w:rPr>
                <w:rFonts w:cstheme="minorHAnsi"/>
              </w:rPr>
              <w:t xml:space="preserve">dipstick urinalysis per site SOP, </w:t>
            </w:r>
            <w:r w:rsidRPr="00313E9A">
              <w:rPr>
                <w:rFonts w:cstheme="minorHAnsi"/>
                <w:i/>
                <w:iCs/>
              </w:rPr>
              <w:t>only if indicated and/or per local SOC</w:t>
            </w:r>
          </w:p>
          <w:p w14:paraId="59C01DF0" w14:textId="77777777" w:rsidR="000F6FCF" w:rsidRPr="00E60A2C" w:rsidRDefault="000F6FCF" w:rsidP="007E5BF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F045B">
              <w:rPr>
                <w:rFonts w:cstheme="minorHAnsi"/>
              </w:rPr>
              <w:t xml:space="preserve">urine culture per site SOP, </w:t>
            </w:r>
            <w:r w:rsidRPr="003F327C">
              <w:rPr>
                <w:rFonts w:cstheme="minorHAnsi"/>
                <w:i/>
                <w:iCs/>
              </w:rPr>
              <w:t>only if indicated</w:t>
            </w:r>
            <w:r>
              <w:rPr>
                <w:rFonts w:cstheme="minorHAnsi"/>
                <w:i/>
                <w:iCs/>
              </w:rPr>
              <w:t xml:space="preserve"> and/or per local SOC</w:t>
            </w:r>
          </w:p>
          <w:p w14:paraId="2C3D26C4" w14:textId="19EC863C" w:rsidR="000F6FCF" w:rsidRPr="00E60A2C" w:rsidRDefault="000F6FCF" w:rsidP="000F6FCF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313E9A">
              <w:rPr>
                <w:rFonts w:cstheme="minorHAnsi"/>
              </w:rPr>
              <w:t>ocument result</w:t>
            </w:r>
            <w:r>
              <w:rPr>
                <w:rFonts w:cstheme="minorHAnsi"/>
              </w:rPr>
              <w:t>(s)</w:t>
            </w:r>
            <w:r w:rsidRPr="00313E9A">
              <w:rPr>
                <w:rFonts w:cstheme="minorHAnsi"/>
              </w:rPr>
              <w:t xml:space="preserve"> on </w:t>
            </w:r>
            <w:r w:rsidRPr="00332D46">
              <w:rPr>
                <w:rFonts w:cstheme="minorHAnsi"/>
                <w:highlight w:val="yellow"/>
              </w:rPr>
              <w:t>[add site specific form]</w:t>
            </w:r>
          </w:p>
        </w:tc>
        <w:tc>
          <w:tcPr>
            <w:tcW w:w="1710" w:type="dxa"/>
          </w:tcPr>
          <w:p w14:paraId="4105046B" w14:textId="00FCA20D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3CA78CD7" w14:textId="77777777" w:rsidTr="789DE867">
        <w:tc>
          <w:tcPr>
            <w:tcW w:w="8640" w:type="dxa"/>
          </w:tcPr>
          <w:p w14:paraId="4CD96619" w14:textId="5926BFF0" w:rsidR="000F6FCF" w:rsidRPr="00CE6D2E" w:rsidRDefault="000F6FCF" w:rsidP="000F6FCF">
            <w:pPr>
              <w:rPr>
                <w:rFonts w:cstheme="minorHAnsi"/>
                <w:color w:val="00B050"/>
              </w:rPr>
            </w:pPr>
            <w:r w:rsidRPr="00CE6D2E">
              <w:rPr>
                <w:rFonts w:cstheme="minorHAnsi"/>
                <w:u w:val="single"/>
              </w:rPr>
              <w:t>If HIV test is indicated</w:t>
            </w:r>
            <w:r w:rsidRPr="00CE6D2E">
              <w:rPr>
                <w:rFonts w:cstheme="minorHAnsi"/>
              </w:rPr>
              <w:t xml:space="preserve"> or per local standard of care</w:t>
            </w:r>
            <w:r w:rsidRPr="00CE6D2E">
              <w:rPr>
                <w:rFonts w:cstheme="minorHAnsi"/>
                <w:i/>
                <w:iCs/>
              </w:rPr>
              <w:t>,</w:t>
            </w:r>
            <w:r w:rsidRPr="00CE6D2E">
              <w:rPr>
                <w:rFonts w:cstheme="minorHAnsi"/>
              </w:rPr>
              <w:t xml:space="preserve"> perform HIV Pre-test Counseling using </w:t>
            </w:r>
            <w:r w:rsidRPr="00CE6D2E">
              <w:rPr>
                <w:rFonts w:cstheme="minorHAnsi"/>
                <w:color w:val="00B050"/>
              </w:rPr>
              <w:t>MATRIX-003 PROTOCOL COUNSELING GUIDE &amp; WORKSHEET</w:t>
            </w:r>
          </w:p>
          <w:p w14:paraId="447291AD" w14:textId="7F1E329D" w:rsidR="000F6FCF" w:rsidRPr="00A43219" w:rsidRDefault="000F6FCF" w:rsidP="000F6FCF">
            <w:pPr>
              <w:rPr>
                <w:rFonts w:cstheme="minorHAnsi"/>
              </w:rPr>
            </w:pPr>
            <w:r w:rsidRPr="00CE6D2E">
              <w:rPr>
                <w:rFonts w:cstheme="minorHAnsi"/>
                <w:sz w:val="18"/>
                <w:szCs w:val="18"/>
              </w:rPr>
              <w:t>Document reason for performing in chart note</w:t>
            </w:r>
          </w:p>
        </w:tc>
        <w:tc>
          <w:tcPr>
            <w:tcW w:w="1710" w:type="dxa"/>
          </w:tcPr>
          <w:p w14:paraId="7A4B7A80" w14:textId="76E179AD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43DCAB0C" w14:textId="77777777" w:rsidTr="789DE867">
        <w:tc>
          <w:tcPr>
            <w:tcW w:w="8640" w:type="dxa"/>
          </w:tcPr>
          <w:p w14:paraId="23C220DB" w14:textId="401FC726" w:rsidR="000F6FCF" w:rsidRPr="00A7480A" w:rsidRDefault="000F6FCF" w:rsidP="000F6FCF">
            <w:pPr>
              <w:rPr>
                <w:rFonts w:cstheme="minorHAnsi"/>
                <w:i/>
                <w:iCs/>
                <w:highlight w:val="yellow"/>
              </w:rPr>
            </w:pPr>
            <w:r w:rsidRPr="00A7480A">
              <w:rPr>
                <w:rFonts w:cstheme="minorHAnsi"/>
                <w:highlight w:val="yellow"/>
              </w:rPr>
              <w:t xml:space="preserve">[Sites with CLIA certification:  </w:t>
            </w:r>
            <w:r>
              <w:rPr>
                <w:rFonts w:cstheme="minorHAnsi"/>
                <w:highlight w:val="yellow"/>
              </w:rPr>
              <w:t>If HIV test is indicated or per local standard of care, h</w:t>
            </w:r>
            <w:r w:rsidRPr="00A7480A">
              <w:rPr>
                <w:rFonts w:cstheme="minorHAnsi"/>
                <w:highlight w:val="yellow"/>
              </w:rPr>
              <w:t>ave participant collect sample and perform HIV Saliva test</w:t>
            </w:r>
          </w:p>
          <w:p w14:paraId="3571CA37" w14:textId="6086C6D7" w:rsidR="000F6FCF" w:rsidRPr="006323F8" w:rsidRDefault="000F6FCF" w:rsidP="000F6FCF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30B4A78B">
              <w:rPr>
                <w:highlight w:val="yellow"/>
              </w:rPr>
              <w:t xml:space="preserve">Document result on site specific </w:t>
            </w:r>
            <w:bookmarkStart w:id="0" w:name="_Int_gwKgiHdc"/>
            <w:r w:rsidRPr="30B4A78B">
              <w:rPr>
                <w:highlight w:val="yellow"/>
              </w:rPr>
              <w:t>form</w:t>
            </w:r>
            <w:bookmarkEnd w:id="0"/>
            <w:r w:rsidRPr="006323F8">
              <w:rPr>
                <w:highlight w:val="yellow"/>
              </w:rPr>
              <w:t>]</w:t>
            </w:r>
          </w:p>
          <w:p w14:paraId="04BB6E66" w14:textId="611A6CF3" w:rsidR="000F6FCF" w:rsidRPr="00A43219" w:rsidRDefault="000F6FCF" w:rsidP="000F6FCF">
            <w:r w:rsidRPr="006323F8">
              <w:rPr>
                <w:rFonts w:cstheme="minorHAnsi"/>
                <w:sz w:val="18"/>
                <w:szCs w:val="18"/>
                <w:highlight w:val="yellow"/>
              </w:rPr>
              <w:t>*</w:t>
            </w:r>
            <w:r>
              <w:rPr>
                <w:rFonts w:cstheme="minorHAnsi"/>
                <w:sz w:val="18"/>
                <w:szCs w:val="18"/>
                <w:highlight w:val="yellow"/>
              </w:rPr>
              <w:t>Do</w:t>
            </w:r>
            <w:r w:rsidRPr="006323F8">
              <w:rPr>
                <w:rFonts w:cstheme="minorHAnsi"/>
                <w:sz w:val="18"/>
                <w:szCs w:val="18"/>
                <w:highlight w:val="yellow"/>
              </w:rPr>
              <w:t>cument reason for performing in chart note</w:t>
            </w:r>
          </w:p>
        </w:tc>
        <w:tc>
          <w:tcPr>
            <w:tcW w:w="1710" w:type="dxa"/>
          </w:tcPr>
          <w:p w14:paraId="2586EA71" w14:textId="4305E174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191158D3" w14:textId="77777777" w:rsidTr="789DE867">
        <w:tc>
          <w:tcPr>
            <w:tcW w:w="8640" w:type="dxa"/>
          </w:tcPr>
          <w:p w14:paraId="4DB886A2" w14:textId="26EB208C" w:rsidR="000F6FCF" w:rsidRPr="00A43219" w:rsidRDefault="00221A7F" w:rsidP="000F6FCF">
            <w:pPr>
              <w:rPr>
                <w:rFonts w:cstheme="minorHAnsi"/>
              </w:rPr>
            </w:pPr>
            <w:r>
              <w:rPr>
                <w:rFonts w:cstheme="minorHAnsi"/>
              </w:rPr>
              <w:t>IF INDICATED, c</w:t>
            </w:r>
            <w:r w:rsidR="000F6FCF" w:rsidRPr="00A43219">
              <w:rPr>
                <w:rFonts w:cstheme="minorHAnsi"/>
              </w:rPr>
              <w:t xml:space="preserve">ollect Blood </w:t>
            </w:r>
            <w:r w:rsidR="000F6FCF" w:rsidRPr="003A7771">
              <w:rPr>
                <w:rFonts w:cstheme="minorHAnsi"/>
                <w:highlight w:val="yellow"/>
              </w:rPr>
              <w:t>[site may add collection order</w:t>
            </w:r>
            <w:r w:rsidR="000F6FCF">
              <w:rPr>
                <w:rFonts w:cstheme="minorHAnsi"/>
                <w:highlight w:val="yellow"/>
              </w:rPr>
              <w:t>/tubes/volumes</w:t>
            </w:r>
            <w:r w:rsidR="000F6FCF" w:rsidRPr="003A7771">
              <w:rPr>
                <w:rFonts w:cstheme="minorHAnsi"/>
                <w:highlight w:val="yellow"/>
              </w:rPr>
              <w:t xml:space="preserve"> per site’s standards]</w:t>
            </w:r>
            <w:r w:rsidR="000F6FCF" w:rsidRPr="00A43219">
              <w:rPr>
                <w:rFonts w:cstheme="minorHAnsi"/>
              </w:rPr>
              <w:t>:</w:t>
            </w:r>
          </w:p>
          <w:p w14:paraId="3B11D06A" w14:textId="623F7B44" w:rsidR="000F6FCF" w:rsidRPr="00293E63" w:rsidRDefault="000F6FCF" w:rsidP="007E5B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HIV</w:t>
            </w:r>
            <w:r>
              <w:rPr>
                <w:rFonts w:cstheme="minorHAnsi"/>
                <w:sz w:val="20"/>
                <w:szCs w:val="20"/>
              </w:rPr>
              <w:t>*</w:t>
            </w:r>
            <w:r w:rsidRPr="00293E63">
              <w:rPr>
                <w:rFonts w:cstheme="minorHAnsi"/>
                <w:sz w:val="20"/>
                <w:szCs w:val="20"/>
              </w:rPr>
              <w:t xml:space="preserve"> </w:t>
            </w:r>
            <w:r w:rsidRPr="00293E63">
              <w:rPr>
                <w:rFonts w:cstheme="minorHAnsi"/>
                <w:sz w:val="20"/>
                <w:szCs w:val="20"/>
                <w:highlight w:val="yellow"/>
              </w:rPr>
              <w:t>[</w:t>
            </w:r>
            <w:r w:rsidRPr="00293E63">
              <w:rPr>
                <w:rFonts w:cstheme="minorHAnsi"/>
                <w:i/>
                <w:iCs/>
                <w:sz w:val="20"/>
                <w:szCs w:val="20"/>
                <w:highlight w:val="yellow"/>
              </w:rPr>
              <w:t>not required if HIV saliva test done</w:t>
            </w:r>
            <w:r w:rsidRPr="00293E63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  <w:p w14:paraId="35754B00" w14:textId="5276295E" w:rsidR="000F6FCF" w:rsidRPr="00293E63" w:rsidRDefault="000F6FCF" w:rsidP="007E5B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CBC*</w:t>
            </w:r>
          </w:p>
          <w:p w14:paraId="6FCB0654" w14:textId="743D16DD" w:rsidR="000F6FCF" w:rsidRPr="00293E63" w:rsidRDefault="000F6FCF" w:rsidP="007E5B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Serum creatinine*</w:t>
            </w:r>
          </w:p>
          <w:p w14:paraId="5ABEC1B8" w14:textId="66A319CA" w:rsidR="000F6FCF" w:rsidRPr="00293E63" w:rsidRDefault="000F6FCF" w:rsidP="007E5B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93E63">
              <w:rPr>
                <w:rFonts w:cstheme="minorHAnsi"/>
                <w:sz w:val="20"/>
                <w:szCs w:val="20"/>
              </w:rPr>
              <w:t>AST/ALT*</w:t>
            </w:r>
          </w:p>
          <w:p w14:paraId="1144C584" w14:textId="0C434EB6" w:rsidR="000F6FCF" w:rsidRPr="00A43219" w:rsidRDefault="000F6FCF" w:rsidP="000F6FCF">
            <w:pPr>
              <w:keepLines/>
              <w:rPr>
                <w:rFonts w:cstheme="minorHAnsi"/>
              </w:rPr>
            </w:pPr>
            <w:r w:rsidRPr="0098160A">
              <w:rPr>
                <w:rFonts w:cstheme="minorHAnsi"/>
                <w:sz w:val="18"/>
                <w:szCs w:val="18"/>
              </w:rPr>
              <w:t>*as indicated or per local standard of care; document reason for performing in chart note</w:t>
            </w:r>
          </w:p>
        </w:tc>
        <w:tc>
          <w:tcPr>
            <w:tcW w:w="1710" w:type="dxa"/>
          </w:tcPr>
          <w:p w14:paraId="165A162C" w14:textId="53A6EB0B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4B3E1C1D" w14:textId="77777777" w:rsidTr="789DE867">
        <w:tc>
          <w:tcPr>
            <w:tcW w:w="8640" w:type="dxa"/>
          </w:tcPr>
          <w:p w14:paraId="2D90068E" w14:textId="3A0C9800" w:rsidR="000F6FCF" w:rsidRDefault="000F6FCF" w:rsidP="000F6FCF">
            <w:pPr>
              <w:rPr>
                <w:rStyle w:val="eop"/>
              </w:rPr>
            </w:pPr>
            <w:r w:rsidRPr="00437375">
              <w:rPr>
                <w:rStyle w:val="normaltextrun"/>
                <w:rFonts w:cstheme="minorHAnsi"/>
                <w:shd w:val="clear" w:color="auto" w:fill="FFFFFF"/>
              </w:rPr>
              <w:t>Perform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theme="minorHAnsi"/>
                <w:shd w:val="clear" w:color="auto" w:fill="FFFFFF"/>
              </w:rPr>
              <w:t xml:space="preserve">symptom directed </w:t>
            </w:r>
            <w:r w:rsidRPr="00A6160C">
              <w:rPr>
                <w:rStyle w:val="normaltextrun"/>
                <w:rFonts w:cstheme="minorHAnsi"/>
                <w:shd w:val="clear" w:color="auto" w:fill="FFFFFF"/>
              </w:rPr>
              <w:t xml:space="preserve"> physical exam</w:t>
            </w:r>
            <w:r w:rsidRPr="00A43219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,</w:t>
            </w:r>
            <w:r w:rsidRPr="00A43219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cstheme="minorHAnsi"/>
                <w:color w:val="000000"/>
                <w:shd w:val="clear" w:color="auto" w:fill="FFFFFF"/>
              </w:rPr>
              <w:t>i</w:t>
            </w:r>
            <w:r>
              <w:rPr>
                <w:rStyle w:val="eop"/>
              </w:rPr>
              <w:t xml:space="preserve">f indicated or per local standard of care.  </w:t>
            </w:r>
            <w:r w:rsidRPr="009E63D8">
              <w:rPr>
                <w:rStyle w:val="eop"/>
              </w:rPr>
              <w:t xml:space="preserve">Record on </w:t>
            </w:r>
            <w:r w:rsidRPr="009E63D8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</w:t>
            </w:r>
            <w:r w:rsidRPr="009E63D8">
              <w:rPr>
                <w:rStyle w:val="normaltextrun"/>
                <w:color w:val="FF0000"/>
                <w:shd w:val="clear" w:color="auto" w:fill="FFFFFF"/>
              </w:rPr>
              <w:t xml:space="preserve">RN </w:t>
            </w:r>
            <w:r w:rsidR="00A129B7" w:rsidRPr="009E63D8">
              <w:rPr>
                <w:rStyle w:val="normaltextrun"/>
                <w:color w:val="FF0000"/>
                <w:shd w:val="clear" w:color="auto" w:fill="FFFFFF"/>
              </w:rPr>
              <w:t>SYMPTOM-DIRECTED</w:t>
            </w:r>
            <w:r w:rsidRPr="009E63D8">
              <w:rPr>
                <w:rStyle w:val="normaltextrun"/>
                <w:color w:val="FF0000"/>
                <w:shd w:val="clear" w:color="auto" w:fill="FFFFFF"/>
              </w:rPr>
              <w:t xml:space="preserve"> </w:t>
            </w:r>
            <w:r w:rsidRPr="009E63D8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PHYSICAL EXAM</w:t>
            </w:r>
          </w:p>
          <w:p w14:paraId="09583F78" w14:textId="77777777" w:rsidR="000F6FCF" w:rsidRDefault="000F6FCF" w:rsidP="000F6FCF">
            <w:pPr>
              <w:rPr>
                <w:rStyle w:val="eop"/>
              </w:rPr>
            </w:pPr>
            <w:r w:rsidRPr="000417CA">
              <w:rPr>
                <w:rFonts w:cstheme="minorHAnsi"/>
              </w:rPr>
              <w:t>Review exam findings with participant.</w:t>
            </w:r>
          </w:p>
          <w:p w14:paraId="6768FFDE" w14:textId="198795D2" w:rsidR="000F6FCF" w:rsidRPr="00E83E09" w:rsidRDefault="000F6FCF" w:rsidP="000F6FCF">
            <w:pPr>
              <w:rPr>
                <w:rFonts w:cstheme="minorHAnsi"/>
              </w:rPr>
            </w:pPr>
            <w:r w:rsidRPr="0098160A">
              <w:rPr>
                <w:i/>
                <w:iCs/>
                <w:sz w:val="18"/>
                <w:szCs w:val="18"/>
              </w:rPr>
              <w:lastRenderedPageBreak/>
              <w:t>Note:  document reason for performing</w:t>
            </w:r>
            <w:r>
              <w:rPr>
                <w:i/>
                <w:iCs/>
                <w:sz w:val="18"/>
                <w:szCs w:val="18"/>
              </w:rPr>
              <w:t xml:space="preserve"> PE</w:t>
            </w:r>
            <w:r w:rsidRPr="0098160A">
              <w:rPr>
                <w:i/>
                <w:iCs/>
                <w:sz w:val="18"/>
                <w:szCs w:val="18"/>
              </w:rPr>
              <w:t xml:space="preserve"> in chart note</w:t>
            </w:r>
          </w:p>
        </w:tc>
        <w:tc>
          <w:tcPr>
            <w:tcW w:w="1710" w:type="dxa"/>
          </w:tcPr>
          <w:p w14:paraId="422CC994" w14:textId="4593DEE9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1354168A" w14:textId="77777777" w:rsidTr="789DE867">
        <w:tc>
          <w:tcPr>
            <w:tcW w:w="8640" w:type="dxa"/>
            <w:shd w:val="clear" w:color="auto" w:fill="E7E6E6" w:themeFill="background2"/>
          </w:tcPr>
          <w:p w14:paraId="5B594653" w14:textId="5D615E7A" w:rsidR="000F6FCF" w:rsidRDefault="000F6FCF" w:rsidP="000F6FCF">
            <w:pPr>
              <w:rPr>
                <w:rStyle w:val="normaltextrun"/>
                <w:shd w:val="clear" w:color="auto" w:fill="FFFFFF"/>
              </w:rPr>
            </w:pPr>
            <w:r w:rsidRPr="50AADDD3">
              <w:rPr>
                <w:b/>
                <w:bCs/>
              </w:rPr>
              <w:t>RING REMOVAL</w:t>
            </w:r>
          </w:p>
        </w:tc>
        <w:tc>
          <w:tcPr>
            <w:tcW w:w="1710" w:type="dxa"/>
          </w:tcPr>
          <w:p w14:paraId="0AEBCE40" w14:textId="77777777" w:rsidR="000F6FCF" w:rsidRPr="00BC1C2C" w:rsidRDefault="000F6FCF" w:rsidP="000F6FCF"/>
        </w:tc>
      </w:tr>
      <w:tr w:rsidR="000F6FCF" w14:paraId="1B659458" w14:textId="77777777" w:rsidTr="789DE867">
        <w:tc>
          <w:tcPr>
            <w:tcW w:w="8640" w:type="dxa"/>
          </w:tcPr>
          <w:p w14:paraId="053BFA11" w14:textId="380FDC77" w:rsidR="000F6FCF" w:rsidRPr="006035D9" w:rsidRDefault="000F6FCF" w:rsidP="000F6FC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F39F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Provide/review</w:t>
            </w:r>
            <w:r w:rsidR="001C191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r</w:t>
            </w:r>
            <w:r w:rsidR="005B1E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ing removal instructions in</w:t>
            </w:r>
            <w:r w:rsidRPr="008F39F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C1914" w:rsidRPr="001C1914">
              <w:rPr>
                <w:rStyle w:val="normaltextrun"/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>MATRIX-003 IVR USE</w:t>
            </w:r>
            <w:r w:rsidRPr="008F39F3">
              <w:rPr>
                <w:rStyle w:val="normaltextrun"/>
                <w:rFonts w:asciiTheme="minorHAnsi" w:hAnsiTheme="minorHAnsi" w:cstheme="minorHAnsi"/>
                <w:color w:val="00B050"/>
                <w:sz w:val="22"/>
                <w:szCs w:val="22"/>
                <w:shd w:val="clear" w:color="auto" w:fill="FFFFFF"/>
              </w:rPr>
              <w:t xml:space="preserve"> INSTRUCTIONS </w:t>
            </w:r>
            <w:r w:rsidRPr="008F39F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with participant </w:t>
            </w:r>
          </w:p>
        </w:tc>
        <w:tc>
          <w:tcPr>
            <w:tcW w:w="1710" w:type="dxa"/>
          </w:tcPr>
          <w:p w14:paraId="68F508F5" w14:textId="54DB6949" w:rsidR="000F6FCF" w:rsidRPr="000F75E2" w:rsidRDefault="000F6FCF" w:rsidP="000F6FCF"/>
        </w:tc>
      </w:tr>
      <w:tr w:rsidR="00E962DA" w14:paraId="395C03EE" w14:textId="77777777" w:rsidTr="789DE867">
        <w:tc>
          <w:tcPr>
            <w:tcW w:w="8640" w:type="dxa"/>
          </w:tcPr>
          <w:p w14:paraId="2F315773" w14:textId="77777777" w:rsidR="00E962DA" w:rsidRDefault="00E962DA" w:rsidP="000F6FCF">
            <w:p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Ring Removal:</w:t>
            </w:r>
          </w:p>
          <w:p w14:paraId="5AF0A2FC" w14:textId="77777777" w:rsidR="00E962DA" w:rsidRDefault="00E962DA" w:rsidP="007E5BF2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Removed on 1</w:t>
            </w:r>
            <w:r w:rsidRPr="00E962DA">
              <w:rPr>
                <w:rStyle w:val="normaltextrun"/>
                <w:shd w:val="clear" w:color="auto" w:fill="FFFFFF"/>
                <w:vertAlign w:val="superscript"/>
              </w:rPr>
              <w:t>st</w:t>
            </w:r>
            <w:r>
              <w:rPr>
                <w:rStyle w:val="normaltextrun"/>
                <w:shd w:val="clear" w:color="auto" w:fill="FFFFFF"/>
              </w:rPr>
              <w:t xml:space="preserve"> self-removal attempt</w:t>
            </w:r>
          </w:p>
          <w:p w14:paraId="16E4FE9D" w14:textId="77777777" w:rsidR="00E962DA" w:rsidRDefault="00E962DA" w:rsidP="007E5BF2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Removed on 2</w:t>
            </w:r>
            <w:r w:rsidRPr="00E962DA">
              <w:rPr>
                <w:rStyle w:val="normaltextrun"/>
                <w:shd w:val="clear" w:color="auto" w:fill="FFFFFF"/>
                <w:vertAlign w:val="superscript"/>
              </w:rPr>
              <w:t>nd</w:t>
            </w:r>
            <w:r>
              <w:rPr>
                <w:rStyle w:val="normaltextrun"/>
                <w:shd w:val="clear" w:color="auto" w:fill="FFFFFF"/>
              </w:rPr>
              <w:t xml:space="preserve"> self-removal attempt</w:t>
            </w:r>
          </w:p>
          <w:p w14:paraId="1E2C22EE" w14:textId="77777777" w:rsidR="00E962DA" w:rsidRDefault="00E962DA" w:rsidP="007E5BF2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Removed by clinician</w:t>
            </w:r>
          </w:p>
          <w:p w14:paraId="02FBECC8" w14:textId="408A4B6F" w:rsidR="00E962DA" w:rsidRPr="00E962DA" w:rsidRDefault="00E962DA" w:rsidP="00E962DA">
            <w:pPr>
              <w:rPr>
                <w:rStyle w:val="normaltextrun"/>
                <w:shd w:val="clear" w:color="auto" w:fill="FFFFFF"/>
              </w:rPr>
            </w:pPr>
            <w:r w:rsidRPr="009F03AC">
              <w:rPr>
                <w:rFonts w:cstheme="minorHAnsi"/>
                <w:i/>
                <w:iCs/>
                <w:sz w:val="18"/>
                <w:szCs w:val="18"/>
              </w:rPr>
              <w:t>Note: Staff should be available to answer questions (i.e., in same room behind a curtain;</w:t>
            </w:r>
            <w:r w:rsidRPr="009F03AC">
              <w:rPr>
                <w:i/>
                <w:iCs/>
                <w:sz w:val="18"/>
                <w:szCs w:val="18"/>
              </w:rPr>
              <w:t xml:space="preserve"> outside door</w:t>
            </w:r>
            <w:r w:rsidRPr="009F03AC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15B7704D" w14:textId="77777777" w:rsidR="00E962DA" w:rsidRPr="00A43219" w:rsidRDefault="00E962DA" w:rsidP="000F6FCF">
            <w:pPr>
              <w:rPr>
                <w:rFonts w:cstheme="minorHAnsi"/>
              </w:rPr>
            </w:pPr>
          </w:p>
        </w:tc>
      </w:tr>
      <w:tr w:rsidR="000F6FCF" w14:paraId="127943F1" w14:textId="77777777" w:rsidTr="789DE867">
        <w:tc>
          <w:tcPr>
            <w:tcW w:w="8640" w:type="dxa"/>
          </w:tcPr>
          <w:p w14:paraId="573BD506" w14:textId="603BD678" w:rsidR="000F6FCF" w:rsidRPr="00D037CA" w:rsidRDefault="000F6FCF" w:rsidP="000F6FCF">
            <w:pPr>
              <w:rPr>
                <w:rStyle w:val="normaltextrun"/>
                <w:rFonts w:cstheme="minorHAnsi"/>
                <w:shd w:val="clear" w:color="auto" w:fill="D9D9D9" w:themeFill="background1" w:themeFillShade="D9"/>
              </w:rPr>
            </w:pPr>
            <w:r>
              <w:rPr>
                <w:rStyle w:val="normaltextrun"/>
                <w:shd w:val="clear" w:color="auto" w:fill="FFFFFF"/>
              </w:rPr>
              <w:t xml:space="preserve">RING REMOVAL TIME:  </w:t>
            </w:r>
          </w:p>
        </w:tc>
        <w:tc>
          <w:tcPr>
            <w:tcW w:w="1710" w:type="dxa"/>
          </w:tcPr>
          <w:p w14:paraId="2D6839AC" w14:textId="5A52232B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3C24DB0E" w14:textId="77777777" w:rsidTr="789DE867">
        <w:tc>
          <w:tcPr>
            <w:tcW w:w="8640" w:type="dxa"/>
          </w:tcPr>
          <w:p w14:paraId="436B7A5D" w14:textId="54F252EE" w:rsidR="000F6FCF" w:rsidRPr="00AE2079" w:rsidRDefault="000F6FCF" w:rsidP="000F6F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Ring collected, inspected and disposed of properly</w:t>
            </w:r>
            <w:r w:rsidR="00D97557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.  </w:t>
            </w:r>
            <w:r w:rsidR="00D97557" w:rsidRPr="00BC352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If any issues on inspection, </w:t>
            </w:r>
            <w:r w:rsidR="00AF747A" w:rsidRPr="00BC3521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label and store ring.  Contact Management Team.</w:t>
            </w:r>
            <w:r w:rsidR="00AF747A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</w:tcPr>
          <w:p w14:paraId="0D421B7A" w14:textId="1C1C114C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3042221F" w14:textId="77777777" w:rsidTr="789DE867">
        <w:tc>
          <w:tcPr>
            <w:tcW w:w="8640" w:type="dxa"/>
          </w:tcPr>
          <w:p w14:paraId="59499148" w14:textId="77777777" w:rsidR="000F6FCF" w:rsidRDefault="000F6FCF" w:rsidP="000F6F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Perform external genital exam and pelvic exam with speculum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65751BE" w14:textId="77777777" w:rsidR="000F6FCF" w:rsidRDefault="000F6FCF" w:rsidP="000F6FC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Collect genital samples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in the following order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: 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EE7D705" w14:textId="6775A293" w:rsidR="000F6FCF" w:rsidRDefault="000F6FCF" w:rsidP="007E5BF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Vaginal pH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F308AFE" w14:textId="77777777" w:rsidR="000F6FCF" w:rsidRPr="00C2491A" w:rsidRDefault="000F6FCF" w:rsidP="007E5BF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2491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Vaginal Gram </w:t>
            </w:r>
            <w:r w:rsidRPr="00C2491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stain x 2</w:t>
            </w:r>
            <w:r w:rsidRPr="00C2491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512A9C" w14:textId="190BF10B" w:rsidR="000F6FCF" w:rsidRDefault="000F6FCF" w:rsidP="007E5BF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C2491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Vaginal swab(s) for </w:t>
            </w:r>
            <w:r w:rsidRPr="00C2491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microbiota x 2</w:t>
            </w:r>
            <w:r w:rsidR="00B907AE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POLY</w:t>
            </w:r>
          </w:p>
          <w:p w14:paraId="0892D3CB" w14:textId="77777777" w:rsidR="00C9264B" w:rsidRPr="00E42EC1" w:rsidRDefault="00C9264B" w:rsidP="007E5BF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42EC1">
              <w:rPr>
                <w:rStyle w:val="normaltextrun"/>
                <w:rFonts w:ascii="Calibri" w:hAnsi="Calibri" w:cs="Calibri"/>
                <w:sz w:val="22"/>
                <w:szCs w:val="22"/>
              </w:rPr>
              <w:t>GC/CT/TV NAAT test* </w:t>
            </w:r>
            <w:r w:rsidRPr="00E42EC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48BD3F6" w14:textId="03D3C09B" w:rsidR="00C9264B" w:rsidRDefault="00C9264B" w:rsidP="007E5BF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E42EC1">
              <w:rPr>
                <w:rStyle w:val="normaltextrun"/>
                <w:rFonts w:ascii="Calibri" w:hAnsi="Calibri" w:cs="Calibri"/>
                <w:sz w:val="22"/>
                <w:szCs w:val="22"/>
              </w:rPr>
              <w:t>NSS/KOH wet mount for candidiasis and/or BV*</w:t>
            </w:r>
            <w:r w:rsidRPr="00E42EC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82E1345" w14:textId="3BC12CA1" w:rsidR="00EF6328" w:rsidRPr="00C2491A" w:rsidRDefault="00EF6328" w:rsidP="007E5BF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2491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Vaginal swab(s) for </w:t>
            </w:r>
            <w:r w:rsidRPr="00C2491A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microbiota x 2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 CALG</w:t>
            </w:r>
          </w:p>
          <w:p w14:paraId="2000767A" w14:textId="77777777" w:rsidR="000F6FCF" w:rsidRDefault="000F6FCF" w:rsidP="000F6F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*</w:t>
            </w:r>
            <w:proofErr w:type="gramStart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indicated or per local standard of care; document reason for performing in chart note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2F21E1A" w14:textId="2671C5BF" w:rsidR="000F6FCF" w:rsidRPr="00F11269" w:rsidRDefault="000F6FCF" w:rsidP="000F6F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Record on </w:t>
            </w: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PELVIC EXAM.</w:t>
            </w:r>
            <w:r>
              <w:rPr>
                <w:rStyle w:val="normaltextrun"/>
                <w:color w:val="FF0000"/>
              </w:rPr>
              <w:t xml:space="preserve"> 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Review exam findings with participant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10" w:type="dxa"/>
          </w:tcPr>
          <w:p w14:paraId="2D79AF2D" w14:textId="7BD060EE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7C50A983" w14:textId="77777777" w:rsidTr="789DE867">
        <w:tc>
          <w:tcPr>
            <w:tcW w:w="8640" w:type="dxa"/>
          </w:tcPr>
          <w:p w14:paraId="20D42EDB" w14:textId="0C5DA4AA" w:rsidR="000F6FCF" w:rsidRDefault="000F6FCF" w:rsidP="000F6FCF">
            <w:pPr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rFonts w:cstheme="minorHAnsi"/>
              </w:rPr>
              <w:t xml:space="preserve">Complete </w:t>
            </w:r>
            <w:r w:rsidRPr="00F54EDC">
              <w:rPr>
                <w:rStyle w:val="normaltextrun"/>
                <w:rFonts w:cstheme="minorHAnsi"/>
                <w:color w:val="FF0000"/>
              </w:rPr>
              <w:t>SPECIMEN STORAGE</w:t>
            </w:r>
          </w:p>
        </w:tc>
        <w:tc>
          <w:tcPr>
            <w:tcW w:w="1710" w:type="dxa"/>
          </w:tcPr>
          <w:p w14:paraId="0716448E" w14:textId="41352950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7D419560" w14:textId="77777777" w:rsidTr="789DE867">
        <w:tc>
          <w:tcPr>
            <w:tcW w:w="8640" w:type="dxa"/>
          </w:tcPr>
          <w:p w14:paraId="58E80DB0" w14:textId="77777777" w:rsidR="000F6FCF" w:rsidRDefault="000F6FCF" w:rsidP="000F6FCF">
            <w:pPr>
              <w:rPr>
                <w:rFonts w:cstheme="minorHAnsi"/>
              </w:rPr>
            </w:pPr>
            <w:r>
              <w:rPr>
                <w:rFonts w:cstheme="minorHAnsi"/>
              </w:rPr>
              <w:t>Review/p</w:t>
            </w:r>
            <w:r w:rsidRPr="006F045B">
              <w:rPr>
                <w:rFonts w:cstheme="minorHAnsi"/>
              </w:rPr>
              <w:t xml:space="preserve">rovide </w:t>
            </w:r>
            <w:r>
              <w:rPr>
                <w:rFonts w:cstheme="minorHAnsi"/>
              </w:rPr>
              <w:t>test results and findings to participant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0"/>
              <w:gridCol w:w="2340"/>
              <w:gridCol w:w="1350"/>
              <w:gridCol w:w="1345"/>
              <w:gridCol w:w="1869"/>
            </w:tblGrid>
            <w:tr w:rsidR="000F6FCF" w14:paraId="2BDE4F07" w14:textId="77777777">
              <w:tc>
                <w:tcPr>
                  <w:tcW w:w="1330" w:type="dxa"/>
                  <w:shd w:val="clear" w:color="auto" w:fill="D9D9D9" w:themeFill="background1" w:themeFillShade="D9"/>
                </w:tcPr>
                <w:p w14:paraId="596202F6" w14:textId="77777777" w:rsidR="000F6FCF" w:rsidRPr="00202C5E" w:rsidRDefault="000F6FCF" w:rsidP="000F6FCF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Required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14:paraId="20187208" w14:textId="77777777" w:rsidR="000F6FCF" w:rsidRPr="00202C5E" w:rsidRDefault="000F6FCF" w:rsidP="000F6FCF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Test result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64DB6E80" w14:textId="77777777" w:rsidR="000F6FCF" w:rsidRPr="00202C5E" w:rsidRDefault="000F6FCF" w:rsidP="000F6FCF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Provided by</w:t>
                  </w:r>
                </w:p>
              </w:tc>
              <w:tc>
                <w:tcPr>
                  <w:tcW w:w="1345" w:type="dxa"/>
                  <w:shd w:val="clear" w:color="auto" w:fill="D9D9D9" w:themeFill="background1" w:themeFillShade="D9"/>
                </w:tcPr>
                <w:p w14:paraId="512B1D49" w14:textId="77777777" w:rsidR="000F6FCF" w:rsidRPr="00202C5E" w:rsidRDefault="000F6FCF" w:rsidP="000F6FCF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69" w:type="dxa"/>
                  <w:shd w:val="clear" w:color="auto" w:fill="D9D9D9" w:themeFill="background1" w:themeFillShade="D9"/>
                </w:tcPr>
                <w:p w14:paraId="7E0F4BDD" w14:textId="77777777" w:rsidR="000F6FCF" w:rsidRPr="00202C5E" w:rsidRDefault="000F6FCF" w:rsidP="000F6FCF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202C5E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Note</w:t>
                  </w:r>
                </w:p>
              </w:tc>
            </w:tr>
            <w:tr w:rsidR="000F6FCF" w14:paraId="54180C07" w14:textId="77777777">
              <w:tc>
                <w:tcPr>
                  <w:tcW w:w="1330" w:type="dxa"/>
                </w:tcPr>
                <w:p w14:paraId="0A8A8F32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00A427DE" w14:textId="77777777" w:rsidR="000F6FCF" w:rsidRPr="009C786A" w:rsidRDefault="000F6FCF" w:rsidP="000F6FCF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HIV</w:t>
                  </w:r>
                </w:p>
              </w:tc>
              <w:tc>
                <w:tcPr>
                  <w:tcW w:w="1350" w:type="dxa"/>
                </w:tcPr>
                <w:p w14:paraId="349A13B1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15F22EF1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 w:val="restart"/>
                </w:tcPr>
                <w:p w14:paraId="06FF9707" w14:textId="77777777" w:rsidR="000F6FCF" w:rsidRPr="0045750D" w:rsidRDefault="000F6FCF" w:rsidP="000F6FCF">
                  <w:pPr>
                    <w:rPr>
                      <w:rFonts w:cstheme="minorHAnsi"/>
                      <w:i/>
                      <w:iCs/>
                      <w:sz w:val="4"/>
                      <w:szCs w:val="4"/>
                    </w:rPr>
                  </w:pPr>
                </w:p>
                <w:p w14:paraId="16519D9B" w14:textId="77777777" w:rsidR="000F6FCF" w:rsidRPr="003B4755" w:rsidRDefault="000F6FCF" w:rsidP="000F6FCF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If positive result, refer to Protocol Section 7.4</w:t>
                  </w:r>
                </w:p>
              </w:tc>
            </w:tr>
            <w:tr w:rsidR="000F6FCF" w14:paraId="074A91B9" w14:textId="77777777">
              <w:tc>
                <w:tcPr>
                  <w:tcW w:w="1330" w:type="dxa"/>
                </w:tcPr>
                <w:p w14:paraId="39923A07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39C8F9A8" w14:textId="77777777" w:rsidR="000F6FCF" w:rsidRPr="009C786A" w:rsidRDefault="000F6FCF" w:rsidP="000F6FCF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Pregnancy</w:t>
                  </w:r>
                </w:p>
              </w:tc>
              <w:tc>
                <w:tcPr>
                  <w:tcW w:w="1350" w:type="dxa"/>
                </w:tcPr>
                <w:p w14:paraId="6E1E7713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21CAF3F6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14:paraId="01FDF91D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</w:tr>
            <w:tr w:rsidR="000F6FCF" w14:paraId="5DBBD4CD" w14:textId="77777777">
              <w:tc>
                <w:tcPr>
                  <w:tcW w:w="1330" w:type="dxa"/>
                </w:tcPr>
                <w:p w14:paraId="52C524EC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702663D7" w14:textId="77777777" w:rsidR="000F6FCF" w:rsidRPr="009C786A" w:rsidRDefault="000F6FCF" w:rsidP="000F6FCF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GC/CT/TV</w:t>
                  </w:r>
                </w:p>
              </w:tc>
              <w:tc>
                <w:tcPr>
                  <w:tcW w:w="1350" w:type="dxa"/>
                </w:tcPr>
                <w:p w14:paraId="0BD1122A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6EB28DD3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 w:val="restart"/>
                </w:tcPr>
                <w:p w14:paraId="52F7DD2C" w14:textId="77777777" w:rsidR="000F6FCF" w:rsidRPr="00D62122" w:rsidRDefault="000F6FCF" w:rsidP="000F6FCF">
                  <w:pPr>
                    <w:rPr>
                      <w:rFonts w:cstheme="minorHAnsi"/>
                      <w:i/>
                      <w:iCs/>
                      <w:sz w:val="8"/>
                      <w:szCs w:val="8"/>
                    </w:rPr>
                  </w:pPr>
                </w:p>
                <w:p w14:paraId="09ECD534" w14:textId="77777777" w:rsidR="000F6FCF" w:rsidRPr="0025283E" w:rsidRDefault="000F6FCF" w:rsidP="000F6FCF">
                  <w:pPr>
                    <w:rPr>
                      <w:rFonts w:cstheme="minorHAns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 xml:space="preserve">If positive result, see below &amp; refer to </w:t>
                  </w:r>
                  <w:r w:rsidRPr="00D62122">
                    <w:rPr>
                      <w:rFonts w:cstheme="minorHAnsi"/>
                      <w:i/>
                      <w:iCs/>
                      <w:sz w:val="18"/>
                      <w:szCs w:val="18"/>
                    </w:rPr>
                    <w:t>protocol</w:t>
                  </w:r>
                </w:p>
              </w:tc>
            </w:tr>
            <w:tr w:rsidR="000F6FCF" w14:paraId="221062A7" w14:textId="77777777">
              <w:tc>
                <w:tcPr>
                  <w:tcW w:w="1330" w:type="dxa"/>
                </w:tcPr>
                <w:p w14:paraId="09DF9D0F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62990118" w14:textId="77777777" w:rsidR="000F6FCF" w:rsidRPr="009C786A" w:rsidRDefault="000F6FCF" w:rsidP="000F6FCF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22CBDBD9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01BDDD6A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14:paraId="6BE3ED38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</w:tr>
            <w:tr w:rsidR="000F6FCF" w14:paraId="301C12A7" w14:textId="77777777">
              <w:tc>
                <w:tcPr>
                  <w:tcW w:w="1330" w:type="dxa"/>
                </w:tcPr>
                <w:p w14:paraId="69A55B09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340" w:type="dxa"/>
                </w:tcPr>
                <w:p w14:paraId="07A25538" w14:textId="77777777" w:rsidR="000F6FCF" w:rsidRPr="009C786A" w:rsidRDefault="000F6FCF" w:rsidP="000F6FCF">
                  <w:pPr>
                    <w:rPr>
                      <w:rFonts w:cstheme="minorHAnsi"/>
                    </w:rPr>
                  </w:pPr>
                  <w:r w:rsidRPr="009C786A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1350" w:type="dxa"/>
                </w:tcPr>
                <w:p w14:paraId="79ABFCDD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45" w:type="dxa"/>
                </w:tcPr>
                <w:p w14:paraId="56109AFA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69" w:type="dxa"/>
                  <w:vMerge/>
                </w:tcPr>
                <w:p w14:paraId="561649DA" w14:textId="77777777" w:rsidR="000F6FCF" w:rsidRDefault="000F6FCF" w:rsidP="000F6FC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4246975" w14:textId="40045E12" w:rsidR="000F6FCF" w:rsidRPr="00D037CA" w:rsidRDefault="000F6FCF" w:rsidP="000F6FCF">
            <w:pPr>
              <w:rPr>
                <w:rStyle w:val="normaltextrun"/>
                <w:rFonts w:cstheme="minorHAnsi"/>
                <w:shd w:val="clear" w:color="auto" w:fill="FFFFFF"/>
              </w:rPr>
            </w:pPr>
            <w:r w:rsidRPr="006F045B">
              <w:rPr>
                <w:rFonts w:cstheme="minorHAnsi"/>
                <w:i/>
                <w:sz w:val="18"/>
                <w:szCs w:val="18"/>
              </w:rPr>
              <w:t xml:space="preserve">NOTE: </w:t>
            </w:r>
            <w:r>
              <w:rPr>
                <w:rFonts w:cstheme="minorHAnsi"/>
                <w:i/>
                <w:sz w:val="18"/>
                <w:szCs w:val="18"/>
              </w:rPr>
              <w:t xml:space="preserve">Treat or prescribe treatment for RTI/UTI/STI if indicated and per local standard of care. Provide 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referrals if needed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  D</w:t>
            </w:r>
            <w:r w:rsidRPr="006F045B">
              <w:rPr>
                <w:rFonts w:cstheme="minorHAnsi"/>
                <w:i/>
                <w:iCs/>
                <w:sz w:val="18"/>
                <w:szCs w:val="18"/>
              </w:rPr>
              <w:t>etail in chart notes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53EE6FBD" w14:textId="60ED8020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62D71E9C" w14:textId="77777777" w:rsidTr="789DE867">
        <w:tc>
          <w:tcPr>
            <w:tcW w:w="8640" w:type="dxa"/>
          </w:tcPr>
          <w:p w14:paraId="79FBE808" w14:textId="08E18EB3" w:rsidR="000F6FCF" w:rsidRDefault="000F6FCF" w:rsidP="000F6FCF">
            <w:pPr>
              <w:rPr>
                <w:rStyle w:val="normaltextrun"/>
                <w:shd w:val="clear" w:color="auto" w:fill="FFFFFF"/>
              </w:rPr>
            </w:pPr>
            <w:r w:rsidRPr="03FDE889">
              <w:t>C</w:t>
            </w:r>
            <w:r>
              <w:t xml:space="preserve">omplete </w:t>
            </w:r>
            <w:r w:rsidRPr="03FDE889">
              <w:rPr>
                <w:color w:val="FF0000"/>
              </w:rPr>
              <w:t>CLINICIAN</w:t>
            </w:r>
            <w:r w:rsidR="00A00C60" w:rsidRPr="00A00C60">
              <w:rPr>
                <w:color w:val="FF0000"/>
              </w:rPr>
              <w:t>-COMPLETED</w:t>
            </w:r>
            <w:r w:rsidRPr="00A00C60">
              <w:rPr>
                <w:color w:val="FF0000"/>
              </w:rPr>
              <w:t xml:space="preserve"> </w:t>
            </w:r>
            <w:r w:rsidRPr="03FDE889">
              <w:rPr>
                <w:color w:val="FF0000"/>
              </w:rPr>
              <w:t>OBSERVATION</w:t>
            </w:r>
            <w:r w:rsidR="00A00C60">
              <w:rPr>
                <w:color w:val="FF0000"/>
              </w:rPr>
              <w:t>:</w:t>
            </w:r>
            <w:r w:rsidRPr="03FDE889">
              <w:rPr>
                <w:color w:val="FF0000"/>
              </w:rPr>
              <w:t xml:space="preserve"> REMOVAL [COR] CRF</w:t>
            </w:r>
          </w:p>
        </w:tc>
        <w:tc>
          <w:tcPr>
            <w:tcW w:w="1710" w:type="dxa"/>
          </w:tcPr>
          <w:p w14:paraId="5001744A" w14:textId="2F7EBD1A" w:rsidR="000F6FCF" w:rsidRPr="00A43219" w:rsidRDefault="000F6FCF" w:rsidP="789DE867"/>
        </w:tc>
      </w:tr>
      <w:tr w:rsidR="000F6FCF" w14:paraId="08F8DA52" w14:textId="77777777" w:rsidTr="789DE867">
        <w:tc>
          <w:tcPr>
            <w:tcW w:w="8640" w:type="dxa"/>
          </w:tcPr>
          <w:p w14:paraId="7595902D" w14:textId="5B64BC0D" w:rsidR="000F6FCF" w:rsidRPr="005F5D3D" w:rsidRDefault="000F6FCF" w:rsidP="000F6FCF">
            <w:pPr>
              <w:rPr>
                <w:rFonts w:cstheme="minorHAnsi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 xml:space="preserve">Assess for </w:t>
            </w:r>
            <w:r w:rsidRPr="00A52DA3">
              <w:rPr>
                <w:rStyle w:val="normaltextrun"/>
                <w:rFonts w:cstheme="minorHAnsi"/>
                <w:shd w:val="clear" w:color="auto" w:fill="FFFFFF"/>
              </w:rPr>
              <w:t>AE</w:t>
            </w:r>
            <w:r>
              <w:rPr>
                <w:rStyle w:val="normaltextrun"/>
                <w:rFonts w:cstheme="minorHAnsi"/>
                <w:shd w:val="clear" w:color="auto" w:fill="FFFFFF"/>
              </w:rPr>
              <w:t>s</w:t>
            </w:r>
            <w:r w:rsidRPr="001514B5"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. 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Document on 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A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D</w:t>
            </w:r>
            <w:r>
              <w:rPr>
                <w:rStyle w:val="normaltextrun"/>
                <w:color w:val="FF0000"/>
                <w:shd w:val="clear" w:color="auto" w:fill="FFFFFF"/>
              </w:rPr>
              <w:t xml:space="preserve">VERSE 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>E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V</w:t>
            </w:r>
            <w:r>
              <w:rPr>
                <w:rStyle w:val="normaltextrun"/>
                <w:color w:val="FF0000"/>
                <w:shd w:val="clear" w:color="auto" w:fill="FFFFFF"/>
              </w:rPr>
              <w:t>ENT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L</w:t>
            </w:r>
            <w:r>
              <w:rPr>
                <w:rStyle w:val="normaltextrun"/>
                <w:rFonts w:cstheme="minorHAnsi"/>
                <w:color w:val="FF0000"/>
                <w:shd w:val="clear" w:color="auto" w:fill="FFFFFF"/>
              </w:rPr>
              <w:t>OG</w:t>
            </w:r>
            <w:r w:rsidRPr="00DD212E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if applicable</w:t>
            </w:r>
          </w:p>
        </w:tc>
        <w:tc>
          <w:tcPr>
            <w:tcW w:w="1710" w:type="dxa"/>
          </w:tcPr>
          <w:p w14:paraId="05C8F202" w14:textId="0301DF84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66738EFA" w14:textId="77777777" w:rsidTr="789DE867">
        <w:tc>
          <w:tcPr>
            <w:tcW w:w="8640" w:type="dxa"/>
          </w:tcPr>
          <w:p w14:paraId="1755771A" w14:textId="11F850C6" w:rsidR="000F6FCF" w:rsidRPr="003127BA" w:rsidRDefault="000F6FCF" w:rsidP="000F6FC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707F3A4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Provide counseling per </w:t>
            </w:r>
            <w:r w:rsidRPr="0707F3A4">
              <w:rPr>
                <w:rStyle w:val="normaltextrun"/>
                <w:rFonts w:ascii="Calibri" w:eastAsia="Calibri" w:hAnsi="Calibri" w:cs="Calibri"/>
                <w:color w:val="00B050"/>
                <w:sz w:val="22"/>
                <w:szCs w:val="22"/>
              </w:rPr>
              <w:t>MATRIX-003 PROTOCOL COUNSELING GUIDE &amp; WORKSHEET</w:t>
            </w:r>
            <w:r w:rsidRPr="0707F3A4">
              <w:rPr>
                <w:rStyle w:val="normaltextrun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 </w:t>
            </w:r>
            <w:r w:rsidRPr="0707F3A4">
              <w:rPr>
                <w:rStyle w:val="eo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 </w:t>
            </w:r>
          </w:p>
          <w:p w14:paraId="293DDE42" w14:textId="3E7EB750" w:rsidR="000F6FCF" w:rsidRPr="003127BA" w:rsidRDefault="000F6FCF" w:rsidP="007E5BF2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0707F3A4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Protocol counseling</w:t>
            </w:r>
          </w:p>
          <w:p w14:paraId="4114F300" w14:textId="1CD6F7C9" w:rsidR="000F6FCF" w:rsidRPr="003127BA" w:rsidRDefault="000F6FCF" w:rsidP="007E5BF2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707F3A4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HIV post-test counseling,</w:t>
            </w:r>
            <w:r w:rsidRPr="0707F3A4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707F3A4"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only if test indicated </w:t>
            </w:r>
          </w:p>
          <w:p w14:paraId="1AB93802" w14:textId="4F0DDD8E" w:rsidR="000F6FCF" w:rsidRPr="003127BA" w:rsidRDefault="000F6FCF" w:rsidP="007E5BF2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707F3A4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HIV/STI risk reduction counseling</w:t>
            </w:r>
            <w:r>
              <w:rPr>
                <w:rStyle w:val="eop"/>
                <w:sz w:val="20"/>
                <w:szCs w:val="20"/>
              </w:rPr>
              <w:t>, only if indicated</w:t>
            </w:r>
          </w:p>
          <w:p w14:paraId="2906A8C0" w14:textId="09009650" w:rsidR="000F6FCF" w:rsidRDefault="000F6FCF" w:rsidP="007E5BF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707F3A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Contraceptive counseling for participants of childbearing potential^</w:t>
            </w:r>
          </w:p>
          <w:p w14:paraId="2EEA7CFB" w14:textId="7818F4DE" w:rsidR="000F6FCF" w:rsidRDefault="000F6FCF" w:rsidP="007E5BF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Sexual Partner IDI component</w:t>
            </w:r>
          </w:p>
          <w:p w14:paraId="033A0BB4" w14:textId="431E50B1" w:rsidR="000F6FCF" w:rsidRPr="003127BA" w:rsidRDefault="000F6FCF" w:rsidP="007E5BF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Product Use Counseling</w:t>
            </w:r>
          </w:p>
          <w:p w14:paraId="37AC03A1" w14:textId="69281A78" w:rsidR="000F6FCF" w:rsidRPr="003127BA" w:rsidRDefault="000F6FCF" w:rsidP="000F6FCF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707F3A4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^</w:t>
            </w:r>
            <w:r w:rsidRPr="0707F3A4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Provide referrals if needed/requested per site SOP/detail in chart notes</w:t>
            </w:r>
          </w:p>
        </w:tc>
        <w:tc>
          <w:tcPr>
            <w:tcW w:w="1710" w:type="dxa"/>
          </w:tcPr>
          <w:p w14:paraId="5D1414EC" w14:textId="79E87E94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373FA916" w14:textId="77777777" w:rsidTr="789DE867">
        <w:tc>
          <w:tcPr>
            <w:tcW w:w="8640" w:type="dxa"/>
          </w:tcPr>
          <w:p w14:paraId="1FF3E2A2" w14:textId="47294828" w:rsidR="000F6FCF" w:rsidRPr="001047FD" w:rsidRDefault="000F6FCF" w:rsidP="000F6FCF">
            <w:pPr>
              <w:rPr>
                <w:rFonts w:cstheme="minorHAnsi"/>
                <w:szCs w:val="20"/>
                <w:highlight w:val="magenta"/>
              </w:rPr>
            </w:pPr>
            <w:r>
              <w:rPr>
                <w:rFonts w:cstheme="minorHAnsi"/>
              </w:rPr>
              <w:t xml:space="preserve">Offer male condoms </w:t>
            </w:r>
          </w:p>
        </w:tc>
        <w:tc>
          <w:tcPr>
            <w:tcW w:w="1710" w:type="dxa"/>
          </w:tcPr>
          <w:p w14:paraId="6A4A1620" w14:textId="674CEA5F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24296717" w14:textId="77777777" w:rsidTr="789DE867">
        <w:tc>
          <w:tcPr>
            <w:tcW w:w="8640" w:type="dxa"/>
          </w:tcPr>
          <w:p w14:paraId="244D6B67" w14:textId="3C3F249A" w:rsidR="000F6FCF" w:rsidRPr="0027359F" w:rsidRDefault="0027359F" w:rsidP="000F6FCF">
            <w:pPr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C</w:t>
            </w:r>
            <w:r w:rsidR="000F6FCF" w:rsidRPr="00D640B0">
              <w:rPr>
                <w:rFonts w:cstheme="minorHAnsi"/>
                <w:szCs w:val="20"/>
              </w:rPr>
              <w:t>omplete</w:t>
            </w:r>
            <w:r w:rsidR="000F6FCF" w:rsidRPr="00A43219">
              <w:rPr>
                <w:rFonts w:cstheme="minorHAnsi"/>
                <w:szCs w:val="20"/>
              </w:rPr>
              <w:t xml:space="preserve"> </w:t>
            </w:r>
            <w:r w:rsidR="000F6FCF" w:rsidRPr="007B6D41">
              <w:rPr>
                <w:rFonts w:cstheme="minorHAnsi"/>
                <w:caps/>
                <w:color w:val="FF0000"/>
                <w:shd w:val="clear" w:color="auto" w:fill="FFFFFF"/>
              </w:rPr>
              <w:t>HIV, STI and Urine Test Results</w:t>
            </w:r>
            <w:r>
              <w:rPr>
                <w:rFonts w:cstheme="minorHAnsi"/>
                <w:shd w:val="clear" w:color="auto" w:fill="FFFFFF"/>
              </w:rPr>
              <w:t>, if applicable</w:t>
            </w:r>
          </w:p>
        </w:tc>
        <w:tc>
          <w:tcPr>
            <w:tcW w:w="1710" w:type="dxa"/>
          </w:tcPr>
          <w:p w14:paraId="491E22C9" w14:textId="0CC82564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9239F9" w14:paraId="34636045" w14:textId="77777777" w:rsidTr="789DE867">
        <w:tc>
          <w:tcPr>
            <w:tcW w:w="8640" w:type="dxa"/>
          </w:tcPr>
          <w:p w14:paraId="77424C19" w14:textId="160F1A64" w:rsidR="009239F9" w:rsidRDefault="009239F9" w:rsidP="000F6FC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C</w:t>
            </w:r>
            <w:r w:rsidRPr="00D640B0">
              <w:rPr>
                <w:rFonts w:cstheme="minorHAnsi"/>
                <w:szCs w:val="20"/>
              </w:rPr>
              <w:t>omplete</w:t>
            </w:r>
            <w:r w:rsidRPr="00A43219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caps/>
                <w:color w:val="FF0000"/>
                <w:shd w:val="clear" w:color="auto" w:fill="FFFFFF"/>
              </w:rPr>
              <w:t>HEMATOLOGY AND CHEMISTRY</w:t>
            </w:r>
            <w:r w:rsidRPr="007B6D41">
              <w:rPr>
                <w:rFonts w:cstheme="minorHAnsi"/>
                <w:caps/>
                <w:color w:val="FF0000"/>
                <w:shd w:val="clear" w:color="auto" w:fill="FFFFFF"/>
              </w:rPr>
              <w:t xml:space="preserve"> Results</w:t>
            </w:r>
            <w:r>
              <w:rPr>
                <w:rFonts w:cstheme="minorHAnsi"/>
                <w:shd w:val="clear" w:color="auto" w:fill="FFFFFF"/>
              </w:rPr>
              <w:t>, if applicable</w:t>
            </w:r>
          </w:p>
        </w:tc>
        <w:tc>
          <w:tcPr>
            <w:tcW w:w="1710" w:type="dxa"/>
          </w:tcPr>
          <w:p w14:paraId="456E5298" w14:textId="77777777" w:rsidR="009239F9" w:rsidRPr="00A43219" w:rsidRDefault="009239F9" w:rsidP="000F6FCF">
            <w:pPr>
              <w:rPr>
                <w:rFonts w:cstheme="minorHAnsi"/>
              </w:rPr>
            </w:pPr>
          </w:p>
        </w:tc>
      </w:tr>
      <w:tr w:rsidR="000F6FCF" w14:paraId="156500DE" w14:textId="77777777" w:rsidTr="789DE867">
        <w:tc>
          <w:tcPr>
            <w:tcW w:w="8640" w:type="dxa"/>
          </w:tcPr>
          <w:p w14:paraId="2357A1FD" w14:textId="06CB96C2" w:rsidR="000F6FCF" w:rsidRPr="005F5D3D" w:rsidRDefault="000F6FCF" w:rsidP="000F6FCF">
            <w:pPr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C</w:t>
            </w:r>
            <w:r>
              <w:rPr>
                <w:szCs w:val="20"/>
              </w:rPr>
              <w:t xml:space="preserve">omplete </w:t>
            </w:r>
            <w:r w:rsidRPr="000B553C">
              <w:rPr>
                <w:color w:val="FF0000"/>
                <w:szCs w:val="20"/>
              </w:rPr>
              <w:t>VISIT SUMMARY</w:t>
            </w:r>
          </w:p>
        </w:tc>
        <w:tc>
          <w:tcPr>
            <w:tcW w:w="1710" w:type="dxa"/>
          </w:tcPr>
          <w:p w14:paraId="73EE3B47" w14:textId="754F2FDD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39D9CB6B" w14:textId="77777777" w:rsidTr="789DE867">
        <w:tc>
          <w:tcPr>
            <w:tcW w:w="8640" w:type="dxa"/>
          </w:tcPr>
          <w:p w14:paraId="698850A4" w14:textId="2E03694A" w:rsidR="000F6FCF" w:rsidRPr="005F5D3D" w:rsidRDefault="000F6FCF" w:rsidP="000F6FCF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Provide reimbursement [</w:t>
            </w:r>
            <w:r w:rsidRPr="00AD2CF7">
              <w:rPr>
                <w:rFonts w:cstheme="minorHAnsi"/>
                <w:highlight w:val="yellow"/>
              </w:rPr>
              <w:t>sites may add details</w:t>
            </w:r>
            <w:r w:rsidRPr="00A43219">
              <w:rPr>
                <w:rFonts w:cstheme="minorHAnsi"/>
              </w:rPr>
              <w:t>]</w:t>
            </w:r>
          </w:p>
        </w:tc>
        <w:tc>
          <w:tcPr>
            <w:tcW w:w="1710" w:type="dxa"/>
          </w:tcPr>
          <w:p w14:paraId="2D8A9DF0" w14:textId="79EC1683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1691CE83" w14:textId="77777777" w:rsidTr="789DE867">
        <w:tc>
          <w:tcPr>
            <w:tcW w:w="8640" w:type="dxa"/>
          </w:tcPr>
          <w:p w14:paraId="67706816" w14:textId="77777777" w:rsidR="000F6FCF" w:rsidRPr="00A43219" w:rsidRDefault="000F6FCF" w:rsidP="000F6FCF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Perform QC1 review while participant is still present, </w:t>
            </w:r>
            <w:r>
              <w:rPr>
                <w:rFonts w:cstheme="minorHAnsi"/>
              </w:rPr>
              <w:t>including:</w:t>
            </w:r>
          </w:p>
          <w:p w14:paraId="2E67DE59" w14:textId="5E56044F" w:rsidR="000F6FCF" w:rsidRPr="00072A43" w:rsidRDefault="000F6FCF" w:rsidP="007E5BF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72A43">
              <w:rPr>
                <w:rFonts w:cstheme="minorHAnsi"/>
                <w:sz w:val="20"/>
                <w:szCs w:val="20"/>
              </w:rPr>
              <w:t xml:space="preserve">Visit checklist to ensure all relevant procedures were completed during the visit  </w:t>
            </w:r>
          </w:p>
        </w:tc>
        <w:tc>
          <w:tcPr>
            <w:tcW w:w="1710" w:type="dxa"/>
          </w:tcPr>
          <w:p w14:paraId="61C9D233" w14:textId="712888B6" w:rsidR="000F6FCF" w:rsidRPr="00A43219" w:rsidRDefault="000F6FCF" w:rsidP="000F6FCF">
            <w:pPr>
              <w:tabs>
                <w:tab w:val="left" w:pos="1380"/>
              </w:tabs>
              <w:rPr>
                <w:rFonts w:cstheme="minorHAnsi"/>
              </w:rPr>
            </w:pPr>
          </w:p>
        </w:tc>
      </w:tr>
      <w:tr w:rsidR="000F6FCF" w14:paraId="7E63543E" w14:textId="77777777" w:rsidTr="789DE867">
        <w:tc>
          <w:tcPr>
            <w:tcW w:w="8640" w:type="dxa"/>
          </w:tcPr>
          <w:p w14:paraId="477B4623" w14:textId="65DB7C94" w:rsidR="000F6FCF" w:rsidRPr="005F5D3D" w:rsidRDefault="000F6FCF" w:rsidP="000F6FCF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Document visit in a detailed </w:t>
            </w:r>
            <w:r>
              <w:rPr>
                <w:rFonts w:cstheme="minorHAnsi"/>
              </w:rPr>
              <w:t>chart note, including details of ring removal</w:t>
            </w:r>
          </w:p>
        </w:tc>
        <w:tc>
          <w:tcPr>
            <w:tcW w:w="1710" w:type="dxa"/>
          </w:tcPr>
          <w:p w14:paraId="5F3E9191" w14:textId="3B11A853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4B11D08A" w14:textId="77777777" w:rsidTr="789DE867">
        <w:tc>
          <w:tcPr>
            <w:tcW w:w="8640" w:type="dxa"/>
          </w:tcPr>
          <w:p w14:paraId="6CF3A835" w14:textId="1EBE8A42" w:rsidR="000F6FCF" w:rsidRPr="00A43219" w:rsidRDefault="000F6FCF" w:rsidP="000F6FCF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Schedule next visit/contact </w:t>
            </w:r>
            <w:r w:rsidR="000450DF" w:rsidRPr="00A43219">
              <w:rPr>
                <w:rFonts w:cstheme="minorHAnsi"/>
              </w:rPr>
              <w:t>[</w:t>
            </w:r>
            <w:r w:rsidR="000450DF" w:rsidRPr="00AD2CF7">
              <w:rPr>
                <w:rFonts w:cstheme="minorHAnsi"/>
                <w:highlight w:val="yellow"/>
              </w:rPr>
              <w:t>sites may add details</w:t>
            </w:r>
            <w:r w:rsidR="000450DF" w:rsidRPr="00A43219">
              <w:rPr>
                <w:rFonts w:cstheme="minorHAnsi"/>
              </w:rPr>
              <w:t>]</w:t>
            </w:r>
            <w:r w:rsidR="00B1663D">
              <w:rPr>
                <w:rFonts w:cstheme="minorHAnsi"/>
              </w:rPr>
              <w:t xml:space="preserve"> ideally when the participant is not expecting menses.</w:t>
            </w:r>
          </w:p>
          <w:p w14:paraId="5A88F14A" w14:textId="43BEFCE8" w:rsidR="000F6FCF" w:rsidRPr="00F277D8" w:rsidRDefault="000F6FCF" w:rsidP="000F6FCF">
            <w:r w:rsidRPr="797F1C68">
              <w:t xml:space="preserve">Enter V5 date into </w:t>
            </w:r>
            <w:r w:rsidRPr="797F1C68">
              <w:rPr>
                <w:color w:val="00B050"/>
              </w:rPr>
              <w:t xml:space="preserve">MATRIX-003 </w:t>
            </w:r>
            <w:r w:rsidRPr="797F1C68">
              <w:rPr>
                <w:caps/>
                <w:color w:val="00B050"/>
              </w:rPr>
              <w:t>Participant Visit Calendar Tool</w:t>
            </w:r>
            <w:r w:rsidRPr="797F1C68">
              <w:t xml:space="preserve"> to calculate </w:t>
            </w:r>
            <w:r w:rsidRPr="0085125B">
              <w:t>V6</w:t>
            </w:r>
          </w:p>
          <w:p w14:paraId="6C45DF2B" w14:textId="529D7D6C" w:rsidR="000F6FCF" w:rsidRPr="00A43219" w:rsidRDefault="000F6FCF" w:rsidP="000F6FCF">
            <w:pPr>
              <w:rPr>
                <w:rFonts w:cstheme="minorHAnsi"/>
              </w:rPr>
            </w:pPr>
            <w:r w:rsidRPr="00C41E3C">
              <w:rPr>
                <w:rFonts w:cstheme="minorHAnsi"/>
                <w:i/>
                <w:iCs/>
                <w:sz w:val="18"/>
                <w:szCs w:val="18"/>
                <w:highlight w:val="yellow"/>
              </w:rPr>
              <w:t>[NOTE:  If off-site visit is anticipated, site must ensure participant consented to off-site visits in advance of visit; include details in chart note]</w:t>
            </w:r>
            <w:r w:rsidRPr="00D24432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</w:tcPr>
          <w:p w14:paraId="4F8F6490" w14:textId="0ECAD601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4B0F0A44" w14:textId="77777777" w:rsidTr="789DE867">
        <w:tc>
          <w:tcPr>
            <w:tcW w:w="8640" w:type="dxa"/>
          </w:tcPr>
          <w:p w14:paraId="23ABD66C" w14:textId="61F97211" w:rsidR="000F6FCF" w:rsidRPr="00A43219" w:rsidRDefault="000F6FCF" w:rsidP="000F6FCF">
            <w:pPr>
              <w:rPr>
                <w:rFonts w:cstheme="minorHAnsi"/>
              </w:rPr>
            </w:pPr>
            <w:r>
              <w:rPr>
                <w:rFonts w:cstheme="minorHAnsi"/>
              </w:rPr>
              <w:t>As applicable, p</w:t>
            </w:r>
            <w:r w:rsidRPr="00A43219">
              <w:rPr>
                <w:rFonts w:cstheme="minorHAnsi"/>
              </w:rPr>
              <w:t>rovide any other study informational materials, site contact information, and instructions to contact the site for additional information and/or counseling if needed before the next visit</w:t>
            </w:r>
          </w:p>
        </w:tc>
        <w:tc>
          <w:tcPr>
            <w:tcW w:w="1710" w:type="dxa"/>
          </w:tcPr>
          <w:p w14:paraId="124DBB17" w14:textId="7798BDDF" w:rsidR="000F6FCF" w:rsidRPr="00A43219" w:rsidRDefault="000F6FCF" w:rsidP="000F6FCF">
            <w:pPr>
              <w:rPr>
                <w:rFonts w:cstheme="minorHAnsi"/>
              </w:rPr>
            </w:pPr>
          </w:p>
        </w:tc>
      </w:tr>
      <w:tr w:rsidR="000F6FCF" w14:paraId="11958527" w14:textId="77777777" w:rsidTr="789DE867">
        <w:tc>
          <w:tcPr>
            <w:tcW w:w="8640" w:type="dxa"/>
          </w:tcPr>
          <w:p w14:paraId="0095A54C" w14:textId="22A5746F" w:rsidR="000F6FCF" w:rsidRPr="0066168F" w:rsidRDefault="000F6FCF" w:rsidP="000F6FCF">
            <w:pPr>
              <w:rPr>
                <w:rFonts w:cstheme="minorHAnsi"/>
              </w:rPr>
            </w:pPr>
            <w:r w:rsidRPr="0066168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Perform QC2 review, including accuracy and completeness of REDCap and paper forms</w:t>
            </w:r>
            <w:r w:rsidRPr="0066168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10" w:type="dxa"/>
          </w:tcPr>
          <w:p w14:paraId="07F30863" w14:textId="39B90CDF" w:rsidR="000F6FCF" w:rsidRPr="00A43219" w:rsidRDefault="000F6FCF" w:rsidP="000F6FCF">
            <w:pPr>
              <w:rPr>
                <w:rFonts w:cstheme="minorHAnsi"/>
              </w:rPr>
            </w:pPr>
          </w:p>
        </w:tc>
      </w:tr>
    </w:tbl>
    <w:p w14:paraId="4199381D" w14:textId="77777777" w:rsidR="00BA1C95" w:rsidRDefault="00BA1C95" w:rsidP="00304366"/>
    <w:p w14:paraId="0B1F5178" w14:textId="09D16841" w:rsidR="006F045B" w:rsidRDefault="006F045B" w:rsidP="00304366">
      <w:r>
        <w:t xml:space="preserve">Comments: </w:t>
      </w:r>
    </w:p>
    <w:sectPr w:rsidR="006F045B" w:rsidSect="006B52A8">
      <w:headerReference w:type="default" r:id="rId10"/>
      <w:footerReference w:type="default" r:id="rId11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B36F" w14:textId="77777777" w:rsidR="009425C0" w:rsidRDefault="009425C0" w:rsidP="00304366">
      <w:pPr>
        <w:spacing w:after="0" w:line="240" w:lineRule="auto"/>
      </w:pPr>
      <w:r>
        <w:separator/>
      </w:r>
    </w:p>
  </w:endnote>
  <w:endnote w:type="continuationSeparator" w:id="0">
    <w:p w14:paraId="0D8C04BF" w14:textId="77777777" w:rsidR="009425C0" w:rsidRDefault="009425C0" w:rsidP="00304366">
      <w:pPr>
        <w:spacing w:after="0" w:line="240" w:lineRule="auto"/>
      </w:pPr>
      <w:r>
        <w:continuationSeparator/>
      </w:r>
    </w:p>
  </w:endnote>
  <w:endnote w:type="continuationNotice" w:id="1">
    <w:p w14:paraId="18FAE110" w14:textId="77777777" w:rsidR="009425C0" w:rsidRDefault="00942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493B" w14:textId="62FCDCE4" w:rsidR="006977FA" w:rsidRPr="000A34A3" w:rsidRDefault="50AADDD3">
    <w:pPr>
      <w:pStyle w:val="Footer"/>
      <w:rPr>
        <w:sz w:val="20"/>
        <w:szCs w:val="20"/>
      </w:rPr>
    </w:pPr>
    <w:r w:rsidRPr="50AADDD3">
      <w:rPr>
        <w:sz w:val="20"/>
        <w:szCs w:val="20"/>
      </w:rPr>
      <w:t xml:space="preserve">MATRIX-003 Ring 1 Removal Visit Checklist </w:t>
    </w:r>
    <w:r w:rsidRPr="50AADDD3">
      <w:rPr>
        <w:sz w:val="20"/>
        <w:szCs w:val="20"/>
        <w:highlight w:val="yellow"/>
      </w:rPr>
      <w:t xml:space="preserve">Template </w:t>
    </w:r>
    <w:r w:rsidR="00AF5928">
      <w:rPr>
        <w:sz w:val="20"/>
        <w:szCs w:val="20"/>
        <w:highlight w:val="yellow"/>
      </w:rPr>
      <w:t>–</w:t>
    </w:r>
    <w:r w:rsidRPr="50AADDD3">
      <w:rPr>
        <w:sz w:val="20"/>
        <w:szCs w:val="20"/>
        <w:highlight w:val="yellow"/>
      </w:rPr>
      <w:t xml:space="preserve"> </w:t>
    </w:r>
    <w:r w:rsidR="00AF5928">
      <w:rPr>
        <w:sz w:val="20"/>
        <w:szCs w:val="20"/>
        <w:highlight w:val="yellow"/>
      </w:rPr>
      <w:t>v</w:t>
    </w:r>
    <w:r w:rsidR="005F679C">
      <w:rPr>
        <w:sz w:val="20"/>
        <w:szCs w:val="20"/>
        <w:highlight w:val="yellow"/>
      </w:rPr>
      <w:t>1.0</w:t>
    </w:r>
    <w:r w:rsidRPr="50AADDD3">
      <w:rPr>
        <w:sz w:val="20"/>
        <w:szCs w:val="20"/>
        <w:highlight w:val="yellow"/>
      </w:rPr>
      <w:t xml:space="preserve">, </w:t>
    </w:r>
    <w:r w:rsidR="00B907AE">
      <w:rPr>
        <w:sz w:val="20"/>
        <w:szCs w:val="20"/>
        <w:highlight w:val="yellow"/>
      </w:rPr>
      <w:t>20Feb</w:t>
    </w:r>
    <w:r w:rsidRPr="50AADDD3">
      <w:rPr>
        <w:sz w:val="20"/>
        <w:szCs w:val="20"/>
        <w:highlight w:val="yellow"/>
      </w:rPr>
      <w:t>202</w:t>
    </w:r>
    <w:r w:rsidR="005F679C" w:rsidRPr="005F679C">
      <w:rPr>
        <w:sz w:val="20"/>
        <w:szCs w:val="20"/>
        <w:highlight w:val="yellow"/>
      </w:rPr>
      <w:t>4</w:t>
    </w:r>
    <w:r w:rsidRPr="50AADDD3">
      <w:rPr>
        <w:sz w:val="20"/>
        <w:szCs w:val="20"/>
      </w:rPr>
      <w:t xml:space="preserve"> [Based on MATRIX-003 protocol V1.0, 29Jun2023]</w:t>
    </w:r>
  </w:p>
  <w:sdt>
    <w:sdtPr>
      <w:id w:val="15033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25FDFF" w14:textId="6CFBC2EF" w:rsidR="006977FA" w:rsidRDefault="006977F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E243" w14:textId="77777777" w:rsidR="009425C0" w:rsidRDefault="009425C0" w:rsidP="00304366">
      <w:pPr>
        <w:spacing w:after="0" w:line="240" w:lineRule="auto"/>
      </w:pPr>
      <w:r>
        <w:separator/>
      </w:r>
    </w:p>
  </w:footnote>
  <w:footnote w:type="continuationSeparator" w:id="0">
    <w:p w14:paraId="71D31D8B" w14:textId="77777777" w:rsidR="009425C0" w:rsidRDefault="009425C0" w:rsidP="00304366">
      <w:pPr>
        <w:spacing w:after="0" w:line="240" w:lineRule="auto"/>
      </w:pPr>
      <w:r>
        <w:continuationSeparator/>
      </w:r>
    </w:p>
  </w:footnote>
  <w:footnote w:type="continuationNotice" w:id="1">
    <w:p w14:paraId="59D250AC" w14:textId="77777777" w:rsidR="009425C0" w:rsidRDefault="00942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107"/>
      <w:gridCol w:w="2828"/>
      <w:gridCol w:w="5403"/>
    </w:tblGrid>
    <w:tr w:rsidR="00981AE1" w14:paraId="5A3AA7E5" w14:textId="77777777" w:rsidTr="50AADDD3">
      <w:tc>
        <w:tcPr>
          <w:tcW w:w="2107" w:type="dxa"/>
        </w:tcPr>
        <w:p w14:paraId="3CD34E49" w14:textId="45D4CC66" w:rsidR="00981AE1" w:rsidRPr="00A52F91" w:rsidRDefault="00981AE1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</w:t>
          </w:r>
          <w:r w:rsidR="00AF74C0">
            <w:rPr>
              <w:b/>
              <w:bCs/>
              <w:sz w:val="36"/>
              <w:szCs w:val="36"/>
            </w:rPr>
            <w:t>3</w:t>
          </w:r>
        </w:p>
      </w:tc>
      <w:tc>
        <w:tcPr>
          <w:tcW w:w="2828" w:type="dxa"/>
        </w:tcPr>
        <w:p w14:paraId="4DEFF4B7" w14:textId="7776FECA" w:rsidR="00981AE1" w:rsidRPr="00A52F91" w:rsidRDefault="00BA01C8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BF528D">
            <w:rPr>
              <w:b/>
              <w:bCs/>
              <w:sz w:val="36"/>
              <w:szCs w:val="36"/>
              <w:highlight w:val="yellow"/>
            </w:rPr>
            <w:t xml:space="preserve">[add </w:t>
          </w:r>
          <w:r w:rsidR="00A262EE">
            <w:rPr>
              <w:b/>
              <w:bCs/>
              <w:sz w:val="36"/>
              <w:szCs w:val="36"/>
              <w:highlight w:val="yellow"/>
            </w:rPr>
            <w:t>#</w:t>
          </w:r>
          <w:r w:rsidRPr="00BF528D">
            <w:rPr>
              <w:b/>
              <w:bCs/>
              <w:sz w:val="36"/>
              <w:szCs w:val="36"/>
              <w:highlight w:val="yellow"/>
            </w:rPr>
            <w:t>]</w:t>
          </w:r>
        </w:p>
      </w:tc>
      <w:tc>
        <w:tcPr>
          <w:tcW w:w="5403" w:type="dxa"/>
        </w:tcPr>
        <w:p w14:paraId="098BFB77" w14:textId="6A26E895" w:rsidR="003F7C89" w:rsidRPr="006D26CB" w:rsidRDefault="50AADDD3" w:rsidP="000B4716">
          <w:pPr>
            <w:pStyle w:val="Header"/>
            <w:rPr>
              <w:sz w:val="32"/>
              <w:szCs w:val="32"/>
            </w:rPr>
          </w:pPr>
          <w:r w:rsidRPr="50AADDD3">
            <w:rPr>
              <w:b/>
              <w:bCs/>
              <w:sz w:val="32"/>
              <w:szCs w:val="32"/>
            </w:rPr>
            <w:t xml:space="preserve">V5: </w:t>
          </w:r>
          <w:r w:rsidR="008D457C">
            <w:rPr>
              <w:b/>
              <w:bCs/>
              <w:sz w:val="32"/>
              <w:szCs w:val="32"/>
            </w:rPr>
            <w:t xml:space="preserve">Day 28; </w:t>
          </w:r>
          <w:r w:rsidRPr="50AADDD3">
            <w:rPr>
              <w:b/>
              <w:bCs/>
              <w:sz w:val="32"/>
              <w:szCs w:val="32"/>
            </w:rPr>
            <w:t>1</w:t>
          </w:r>
          <w:r w:rsidRPr="50AADDD3">
            <w:rPr>
              <w:b/>
              <w:bCs/>
              <w:sz w:val="32"/>
              <w:szCs w:val="32"/>
              <w:vertAlign w:val="superscript"/>
            </w:rPr>
            <w:t>st</w:t>
          </w:r>
          <w:r w:rsidRPr="50AADDD3">
            <w:rPr>
              <w:b/>
              <w:bCs/>
              <w:sz w:val="32"/>
              <w:szCs w:val="32"/>
            </w:rPr>
            <w:t xml:space="preserve"> RING REMOVAL VISIT CHECKLIST</w:t>
          </w:r>
        </w:p>
      </w:tc>
    </w:tr>
    <w:tr w:rsidR="00A52F91" w14:paraId="27211F5A" w14:textId="77777777" w:rsidTr="50AADDD3">
      <w:trPr>
        <w:trHeight w:val="602"/>
      </w:trPr>
      <w:tc>
        <w:tcPr>
          <w:tcW w:w="4935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403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wKgiHdc" int2:invalidationBookmarkName="" int2:hashCode="0As5gVwYfYMs7z" int2:id="FPLxNjZ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7D9"/>
    <w:multiLevelType w:val="hybridMultilevel"/>
    <w:tmpl w:val="1BDC2DA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4AAE"/>
    <w:multiLevelType w:val="hybridMultilevel"/>
    <w:tmpl w:val="49F4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0EEA"/>
    <w:multiLevelType w:val="hybridMultilevel"/>
    <w:tmpl w:val="C1C678D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230BB"/>
    <w:multiLevelType w:val="hybridMultilevel"/>
    <w:tmpl w:val="9BAE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47177">
    <w:abstractNumId w:val="5"/>
  </w:num>
  <w:num w:numId="2" w16cid:durableId="2033141332">
    <w:abstractNumId w:val="4"/>
  </w:num>
  <w:num w:numId="3" w16cid:durableId="843975571">
    <w:abstractNumId w:val="1"/>
  </w:num>
  <w:num w:numId="4" w16cid:durableId="987635725">
    <w:abstractNumId w:val="2"/>
  </w:num>
  <w:num w:numId="5" w16cid:durableId="1505507987">
    <w:abstractNumId w:val="3"/>
  </w:num>
  <w:num w:numId="6" w16cid:durableId="16118181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0491"/>
    <w:rsid w:val="00000497"/>
    <w:rsid w:val="00001EB7"/>
    <w:rsid w:val="00007C33"/>
    <w:rsid w:val="00012206"/>
    <w:rsid w:val="00012427"/>
    <w:rsid w:val="000128D4"/>
    <w:rsid w:val="00013276"/>
    <w:rsid w:val="00013FE1"/>
    <w:rsid w:val="00017AD9"/>
    <w:rsid w:val="0002010C"/>
    <w:rsid w:val="00020F08"/>
    <w:rsid w:val="00021FA0"/>
    <w:rsid w:val="0002489F"/>
    <w:rsid w:val="0002530F"/>
    <w:rsid w:val="000275A4"/>
    <w:rsid w:val="0002761A"/>
    <w:rsid w:val="00030BFF"/>
    <w:rsid w:val="00031BF6"/>
    <w:rsid w:val="00033779"/>
    <w:rsid w:val="00033DF8"/>
    <w:rsid w:val="00034590"/>
    <w:rsid w:val="00037542"/>
    <w:rsid w:val="00037AB1"/>
    <w:rsid w:val="000414C2"/>
    <w:rsid w:val="0004221E"/>
    <w:rsid w:val="000450DF"/>
    <w:rsid w:val="00045375"/>
    <w:rsid w:val="0004748F"/>
    <w:rsid w:val="000511D2"/>
    <w:rsid w:val="0005277E"/>
    <w:rsid w:val="00055BE7"/>
    <w:rsid w:val="0005662D"/>
    <w:rsid w:val="00057459"/>
    <w:rsid w:val="00065022"/>
    <w:rsid w:val="000658BB"/>
    <w:rsid w:val="00065CE1"/>
    <w:rsid w:val="00066E91"/>
    <w:rsid w:val="00066F31"/>
    <w:rsid w:val="0007097F"/>
    <w:rsid w:val="000723B7"/>
    <w:rsid w:val="000723C7"/>
    <w:rsid w:val="00072A43"/>
    <w:rsid w:val="000749E7"/>
    <w:rsid w:val="00075E44"/>
    <w:rsid w:val="000765B1"/>
    <w:rsid w:val="00080716"/>
    <w:rsid w:val="00081AEB"/>
    <w:rsid w:val="0008389B"/>
    <w:rsid w:val="00091A1C"/>
    <w:rsid w:val="0009225C"/>
    <w:rsid w:val="00092696"/>
    <w:rsid w:val="00092DDC"/>
    <w:rsid w:val="000939C4"/>
    <w:rsid w:val="000A12B3"/>
    <w:rsid w:val="000A1886"/>
    <w:rsid w:val="000A34A3"/>
    <w:rsid w:val="000A505A"/>
    <w:rsid w:val="000A58CE"/>
    <w:rsid w:val="000A787C"/>
    <w:rsid w:val="000B05A1"/>
    <w:rsid w:val="000B37AD"/>
    <w:rsid w:val="000B4716"/>
    <w:rsid w:val="000B53D0"/>
    <w:rsid w:val="000B6652"/>
    <w:rsid w:val="000B7DCF"/>
    <w:rsid w:val="000C0EBB"/>
    <w:rsid w:val="000C1006"/>
    <w:rsid w:val="000C29C6"/>
    <w:rsid w:val="000C5C21"/>
    <w:rsid w:val="000D623E"/>
    <w:rsid w:val="000E0F31"/>
    <w:rsid w:val="000E34AA"/>
    <w:rsid w:val="000E67BA"/>
    <w:rsid w:val="000F128B"/>
    <w:rsid w:val="000F6FCF"/>
    <w:rsid w:val="000F70B2"/>
    <w:rsid w:val="000F75E2"/>
    <w:rsid w:val="0010008F"/>
    <w:rsid w:val="001017A5"/>
    <w:rsid w:val="00103E0C"/>
    <w:rsid w:val="001047FD"/>
    <w:rsid w:val="001112FD"/>
    <w:rsid w:val="00112342"/>
    <w:rsid w:val="0011401E"/>
    <w:rsid w:val="00114540"/>
    <w:rsid w:val="0011558C"/>
    <w:rsid w:val="00121832"/>
    <w:rsid w:val="00121E9E"/>
    <w:rsid w:val="00123A7C"/>
    <w:rsid w:val="001258CC"/>
    <w:rsid w:val="0015052D"/>
    <w:rsid w:val="001514B5"/>
    <w:rsid w:val="00155283"/>
    <w:rsid w:val="00155431"/>
    <w:rsid w:val="00157A07"/>
    <w:rsid w:val="0016204E"/>
    <w:rsid w:val="001623C7"/>
    <w:rsid w:val="00164489"/>
    <w:rsid w:val="0016470F"/>
    <w:rsid w:val="001655FA"/>
    <w:rsid w:val="00167C56"/>
    <w:rsid w:val="00173E1A"/>
    <w:rsid w:val="00175938"/>
    <w:rsid w:val="0018038A"/>
    <w:rsid w:val="001833B9"/>
    <w:rsid w:val="00183997"/>
    <w:rsid w:val="00186A1B"/>
    <w:rsid w:val="00191952"/>
    <w:rsid w:val="00192B10"/>
    <w:rsid w:val="001A43F3"/>
    <w:rsid w:val="001A6569"/>
    <w:rsid w:val="001A75D8"/>
    <w:rsid w:val="001B6570"/>
    <w:rsid w:val="001C0407"/>
    <w:rsid w:val="001C1914"/>
    <w:rsid w:val="001C4F4B"/>
    <w:rsid w:val="001D1334"/>
    <w:rsid w:val="001D3C4A"/>
    <w:rsid w:val="001D4877"/>
    <w:rsid w:val="001D7218"/>
    <w:rsid w:val="001E355D"/>
    <w:rsid w:val="001E7B86"/>
    <w:rsid w:val="001F3DDB"/>
    <w:rsid w:val="001F4159"/>
    <w:rsid w:val="001F76AB"/>
    <w:rsid w:val="002007B5"/>
    <w:rsid w:val="0021218F"/>
    <w:rsid w:val="00216D99"/>
    <w:rsid w:val="002176E0"/>
    <w:rsid w:val="002211D6"/>
    <w:rsid w:val="00221A7F"/>
    <w:rsid w:val="002324B0"/>
    <w:rsid w:val="0023287B"/>
    <w:rsid w:val="002414DD"/>
    <w:rsid w:val="002439EA"/>
    <w:rsid w:val="00244772"/>
    <w:rsid w:val="0025074D"/>
    <w:rsid w:val="00252CD5"/>
    <w:rsid w:val="00252D24"/>
    <w:rsid w:val="0025487B"/>
    <w:rsid w:val="00260721"/>
    <w:rsid w:val="002655BF"/>
    <w:rsid w:val="00265DA9"/>
    <w:rsid w:val="00271A64"/>
    <w:rsid w:val="0027263E"/>
    <w:rsid w:val="0027359F"/>
    <w:rsid w:val="0027675C"/>
    <w:rsid w:val="0028199B"/>
    <w:rsid w:val="00282174"/>
    <w:rsid w:val="00282D0A"/>
    <w:rsid w:val="00282E66"/>
    <w:rsid w:val="00290A06"/>
    <w:rsid w:val="00291EB0"/>
    <w:rsid w:val="00292CBE"/>
    <w:rsid w:val="00293E63"/>
    <w:rsid w:val="002947DF"/>
    <w:rsid w:val="0029608E"/>
    <w:rsid w:val="00296252"/>
    <w:rsid w:val="002B1A53"/>
    <w:rsid w:val="002B52A4"/>
    <w:rsid w:val="002B78F6"/>
    <w:rsid w:val="002B7916"/>
    <w:rsid w:val="002C0243"/>
    <w:rsid w:val="002C3D53"/>
    <w:rsid w:val="002D318A"/>
    <w:rsid w:val="002D3569"/>
    <w:rsid w:val="002D35D9"/>
    <w:rsid w:val="002D3D5F"/>
    <w:rsid w:val="002D61A9"/>
    <w:rsid w:val="002D6F9F"/>
    <w:rsid w:val="002E1C92"/>
    <w:rsid w:val="002E391F"/>
    <w:rsid w:val="002E56CB"/>
    <w:rsid w:val="002E7066"/>
    <w:rsid w:val="002F3009"/>
    <w:rsid w:val="00300A8D"/>
    <w:rsid w:val="00304366"/>
    <w:rsid w:val="00305045"/>
    <w:rsid w:val="00306538"/>
    <w:rsid w:val="0031252C"/>
    <w:rsid w:val="003127BA"/>
    <w:rsid w:val="00313C09"/>
    <w:rsid w:val="003166FB"/>
    <w:rsid w:val="00317729"/>
    <w:rsid w:val="00321BBA"/>
    <w:rsid w:val="00325482"/>
    <w:rsid w:val="00326BD4"/>
    <w:rsid w:val="00332D46"/>
    <w:rsid w:val="00351B99"/>
    <w:rsid w:val="00354FD8"/>
    <w:rsid w:val="003612A0"/>
    <w:rsid w:val="003622B9"/>
    <w:rsid w:val="0036259D"/>
    <w:rsid w:val="00364AE7"/>
    <w:rsid w:val="00364CA8"/>
    <w:rsid w:val="00364FA4"/>
    <w:rsid w:val="003654F5"/>
    <w:rsid w:val="003664F1"/>
    <w:rsid w:val="0037111E"/>
    <w:rsid w:val="003716F7"/>
    <w:rsid w:val="0038665F"/>
    <w:rsid w:val="003920EA"/>
    <w:rsid w:val="00393B5A"/>
    <w:rsid w:val="00394EF9"/>
    <w:rsid w:val="003969F2"/>
    <w:rsid w:val="003A2BD4"/>
    <w:rsid w:val="003A6847"/>
    <w:rsid w:val="003B529E"/>
    <w:rsid w:val="003B7043"/>
    <w:rsid w:val="003C01E1"/>
    <w:rsid w:val="003C4935"/>
    <w:rsid w:val="003C4CEA"/>
    <w:rsid w:val="003C6080"/>
    <w:rsid w:val="003C733E"/>
    <w:rsid w:val="003D1F6F"/>
    <w:rsid w:val="003D2CA2"/>
    <w:rsid w:val="003D625E"/>
    <w:rsid w:val="003E3D5D"/>
    <w:rsid w:val="003E4F1D"/>
    <w:rsid w:val="003E65F5"/>
    <w:rsid w:val="003F327C"/>
    <w:rsid w:val="003F7C89"/>
    <w:rsid w:val="0040151E"/>
    <w:rsid w:val="00412B3D"/>
    <w:rsid w:val="00412E80"/>
    <w:rsid w:val="00413249"/>
    <w:rsid w:val="004136BB"/>
    <w:rsid w:val="00415B54"/>
    <w:rsid w:val="00431E31"/>
    <w:rsid w:val="004374CE"/>
    <w:rsid w:val="00441103"/>
    <w:rsid w:val="00441166"/>
    <w:rsid w:val="00442B55"/>
    <w:rsid w:val="00446B9E"/>
    <w:rsid w:val="004470CA"/>
    <w:rsid w:val="00455600"/>
    <w:rsid w:val="00457685"/>
    <w:rsid w:val="0045798D"/>
    <w:rsid w:val="0046048B"/>
    <w:rsid w:val="004631C0"/>
    <w:rsid w:val="00463D2D"/>
    <w:rsid w:val="00463FC4"/>
    <w:rsid w:val="0046653B"/>
    <w:rsid w:val="004702C4"/>
    <w:rsid w:val="004744BC"/>
    <w:rsid w:val="0047519F"/>
    <w:rsid w:val="0047548B"/>
    <w:rsid w:val="004758FF"/>
    <w:rsid w:val="00480679"/>
    <w:rsid w:val="0048267E"/>
    <w:rsid w:val="004827E9"/>
    <w:rsid w:val="004828FC"/>
    <w:rsid w:val="004878E4"/>
    <w:rsid w:val="00491764"/>
    <w:rsid w:val="004934B1"/>
    <w:rsid w:val="00493E11"/>
    <w:rsid w:val="004A1998"/>
    <w:rsid w:val="004A1F8B"/>
    <w:rsid w:val="004A5CF5"/>
    <w:rsid w:val="004A70FE"/>
    <w:rsid w:val="004A7828"/>
    <w:rsid w:val="004B1E25"/>
    <w:rsid w:val="004B2EE1"/>
    <w:rsid w:val="004B4456"/>
    <w:rsid w:val="004B662A"/>
    <w:rsid w:val="004B683B"/>
    <w:rsid w:val="004B7C4B"/>
    <w:rsid w:val="004D5CA0"/>
    <w:rsid w:val="004D65DD"/>
    <w:rsid w:val="004D7102"/>
    <w:rsid w:val="004E334D"/>
    <w:rsid w:val="004E456C"/>
    <w:rsid w:val="004F298A"/>
    <w:rsid w:val="004F463E"/>
    <w:rsid w:val="004F57A3"/>
    <w:rsid w:val="004F648C"/>
    <w:rsid w:val="004F6861"/>
    <w:rsid w:val="00502523"/>
    <w:rsid w:val="005040A0"/>
    <w:rsid w:val="00505773"/>
    <w:rsid w:val="005065E1"/>
    <w:rsid w:val="00510B7D"/>
    <w:rsid w:val="005144A7"/>
    <w:rsid w:val="00514E57"/>
    <w:rsid w:val="0051705F"/>
    <w:rsid w:val="00520986"/>
    <w:rsid w:val="00525A1B"/>
    <w:rsid w:val="005274C1"/>
    <w:rsid w:val="00532821"/>
    <w:rsid w:val="00532CC2"/>
    <w:rsid w:val="0053595F"/>
    <w:rsid w:val="00535A2E"/>
    <w:rsid w:val="00542A1B"/>
    <w:rsid w:val="005435C8"/>
    <w:rsid w:val="005453B1"/>
    <w:rsid w:val="00545DE1"/>
    <w:rsid w:val="00546858"/>
    <w:rsid w:val="00547B30"/>
    <w:rsid w:val="0055008F"/>
    <w:rsid w:val="00550BD5"/>
    <w:rsid w:val="00553E0D"/>
    <w:rsid w:val="005611ED"/>
    <w:rsid w:val="005637C7"/>
    <w:rsid w:val="00563EF1"/>
    <w:rsid w:val="00563F49"/>
    <w:rsid w:val="00565F05"/>
    <w:rsid w:val="00567003"/>
    <w:rsid w:val="00574520"/>
    <w:rsid w:val="00583A4A"/>
    <w:rsid w:val="00587DC6"/>
    <w:rsid w:val="00595480"/>
    <w:rsid w:val="0059777C"/>
    <w:rsid w:val="005A592A"/>
    <w:rsid w:val="005A63CC"/>
    <w:rsid w:val="005B1BE0"/>
    <w:rsid w:val="005B1EB4"/>
    <w:rsid w:val="005B62B6"/>
    <w:rsid w:val="005B7261"/>
    <w:rsid w:val="005C239E"/>
    <w:rsid w:val="005C4E77"/>
    <w:rsid w:val="005C4F08"/>
    <w:rsid w:val="005C6C3B"/>
    <w:rsid w:val="005D3005"/>
    <w:rsid w:val="005D3091"/>
    <w:rsid w:val="005D3128"/>
    <w:rsid w:val="005D329E"/>
    <w:rsid w:val="005D3A09"/>
    <w:rsid w:val="005F29D9"/>
    <w:rsid w:val="005F31FE"/>
    <w:rsid w:val="005F334D"/>
    <w:rsid w:val="005F6706"/>
    <w:rsid w:val="005F679C"/>
    <w:rsid w:val="005F6EA5"/>
    <w:rsid w:val="005F76FC"/>
    <w:rsid w:val="006002FF"/>
    <w:rsid w:val="00600D60"/>
    <w:rsid w:val="00602C7D"/>
    <w:rsid w:val="006035D9"/>
    <w:rsid w:val="00603EC1"/>
    <w:rsid w:val="006059D9"/>
    <w:rsid w:val="0060735F"/>
    <w:rsid w:val="006123D0"/>
    <w:rsid w:val="006132CB"/>
    <w:rsid w:val="00613525"/>
    <w:rsid w:val="006150C9"/>
    <w:rsid w:val="00615729"/>
    <w:rsid w:val="00616C9F"/>
    <w:rsid w:val="00617360"/>
    <w:rsid w:val="00620E57"/>
    <w:rsid w:val="00624FE4"/>
    <w:rsid w:val="00626A02"/>
    <w:rsid w:val="00627BF0"/>
    <w:rsid w:val="00631250"/>
    <w:rsid w:val="006323F8"/>
    <w:rsid w:val="0063665E"/>
    <w:rsid w:val="00644FFE"/>
    <w:rsid w:val="00646830"/>
    <w:rsid w:val="0064714E"/>
    <w:rsid w:val="006550E8"/>
    <w:rsid w:val="00656D19"/>
    <w:rsid w:val="0065705B"/>
    <w:rsid w:val="00661038"/>
    <w:rsid w:val="006612A8"/>
    <w:rsid w:val="0066168F"/>
    <w:rsid w:val="006729E5"/>
    <w:rsid w:val="00675C7A"/>
    <w:rsid w:val="0068552A"/>
    <w:rsid w:val="006858D3"/>
    <w:rsid w:val="00686AFC"/>
    <w:rsid w:val="00690470"/>
    <w:rsid w:val="00690A48"/>
    <w:rsid w:val="0069318B"/>
    <w:rsid w:val="0069331D"/>
    <w:rsid w:val="006962D1"/>
    <w:rsid w:val="006977FA"/>
    <w:rsid w:val="006A48A7"/>
    <w:rsid w:val="006A63AB"/>
    <w:rsid w:val="006B0B07"/>
    <w:rsid w:val="006B2A6F"/>
    <w:rsid w:val="006B52A8"/>
    <w:rsid w:val="006B53F1"/>
    <w:rsid w:val="006B623B"/>
    <w:rsid w:val="006B73F0"/>
    <w:rsid w:val="006C0E81"/>
    <w:rsid w:val="006C167E"/>
    <w:rsid w:val="006C3156"/>
    <w:rsid w:val="006C34CD"/>
    <w:rsid w:val="006C3E04"/>
    <w:rsid w:val="006C6686"/>
    <w:rsid w:val="006C7302"/>
    <w:rsid w:val="006D1E54"/>
    <w:rsid w:val="006D26CB"/>
    <w:rsid w:val="006D28AA"/>
    <w:rsid w:val="006D575B"/>
    <w:rsid w:val="006D5CE1"/>
    <w:rsid w:val="006D5CF8"/>
    <w:rsid w:val="006D6CDC"/>
    <w:rsid w:val="006E05C8"/>
    <w:rsid w:val="006E22A3"/>
    <w:rsid w:val="006E24E2"/>
    <w:rsid w:val="006E2BBC"/>
    <w:rsid w:val="006E526D"/>
    <w:rsid w:val="006E73DB"/>
    <w:rsid w:val="006E74EE"/>
    <w:rsid w:val="006F045B"/>
    <w:rsid w:val="006F134F"/>
    <w:rsid w:val="006F1D1C"/>
    <w:rsid w:val="006F2007"/>
    <w:rsid w:val="006F3D21"/>
    <w:rsid w:val="006F3E10"/>
    <w:rsid w:val="006F3E4C"/>
    <w:rsid w:val="00701265"/>
    <w:rsid w:val="0070354A"/>
    <w:rsid w:val="007037C3"/>
    <w:rsid w:val="00703EAB"/>
    <w:rsid w:val="00705382"/>
    <w:rsid w:val="00707EB9"/>
    <w:rsid w:val="00707F64"/>
    <w:rsid w:val="00710CB2"/>
    <w:rsid w:val="007115AE"/>
    <w:rsid w:val="00711834"/>
    <w:rsid w:val="00713659"/>
    <w:rsid w:val="00715809"/>
    <w:rsid w:val="00716136"/>
    <w:rsid w:val="0072534A"/>
    <w:rsid w:val="00725560"/>
    <w:rsid w:val="0073051E"/>
    <w:rsid w:val="00731DC5"/>
    <w:rsid w:val="00733737"/>
    <w:rsid w:val="00733E9A"/>
    <w:rsid w:val="007370E6"/>
    <w:rsid w:val="00737DE4"/>
    <w:rsid w:val="00740DB2"/>
    <w:rsid w:val="00741AD9"/>
    <w:rsid w:val="00742161"/>
    <w:rsid w:val="007447C8"/>
    <w:rsid w:val="007526CB"/>
    <w:rsid w:val="00754D30"/>
    <w:rsid w:val="00756F16"/>
    <w:rsid w:val="007663A5"/>
    <w:rsid w:val="00767C6C"/>
    <w:rsid w:val="007716D0"/>
    <w:rsid w:val="00773B0E"/>
    <w:rsid w:val="00774179"/>
    <w:rsid w:val="00782DFD"/>
    <w:rsid w:val="0078518E"/>
    <w:rsid w:val="00787338"/>
    <w:rsid w:val="00790BD6"/>
    <w:rsid w:val="00792E0C"/>
    <w:rsid w:val="007959E2"/>
    <w:rsid w:val="0079609B"/>
    <w:rsid w:val="00796800"/>
    <w:rsid w:val="007A3489"/>
    <w:rsid w:val="007A34A5"/>
    <w:rsid w:val="007A6202"/>
    <w:rsid w:val="007B1700"/>
    <w:rsid w:val="007B43C3"/>
    <w:rsid w:val="007B4DE7"/>
    <w:rsid w:val="007B54CE"/>
    <w:rsid w:val="007C1572"/>
    <w:rsid w:val="007C2819"/>
    <w:rsid w:val="007C458B"/>
    <w:rsid w:val="007D47A9"/>
    <w:rsid w:val="007D56C8"/>
    <w:rsid w:val="007E0354"/>
    <w:rsid w:val="007E058D"/>
    <w:rsid w:val="007E1AAE"/>
    <w:rsid w:val="007E1E41"/>
    <w:rsid w:val="007E5BF2"/>
    <w:rsid w:val="007E628F"/>
    <w:rsid w:val="007F3520"/>
    <w:rsid w:val="007F52A4"/>
    <w:rsid w:val="007F7ABD"/>
    <w:rsid w:val="00803DC2"/>
    <w:rsid w:val="00804010"/>
    <w:rsid w:val="008047D6"/>
    <w:rsid w:val="008048DC"/>
    <w:rsid w:val="00806B4B"/>
    <w:rsid w:val="00811D87"/>
    <w:rsid w:val="008129F0"/>
    <w:rsid w:val="00812BDC"/>
    <w:rsid w:val="00814E58"/>
    <w:rsid w:val="00817E05"/>
    <w:rsid w:val="00826616"/>
    <w:rsid w:val="00830C64"/>
    <w:rsid w:val="00835394"/>
    <w:rsid w:val="008410B2"/>
    <w:rsid w:val="00841311"/>
    <w:rsid w:val="008436E7"/>
    <w:rsid w:val="008437DE"/>
    <w:rsid w:val="00846F80"/>
    <w:rsid w:val="008502DC"/>
    <w:rsid w:val="0085125B"/>
    <w:rsid w:val="0085175F"/>
    <w:rsid w:val="00852362"/>
    <w:rsid w:val="00852B46"/>
    <w:rsid w:val="00853CFE"/>
    <w:rsid w:val="00854154"/>
    <w:rsid w:val="008544B7"/>
    <w:rsid w:val="008650DB"/>
    <w:rsid w:val="00866A65"/>
    <w:rsid w:val="00870204"/>
    <w:rsid w:val="00874339"/>
    <w:rsid w:val="008769FF"/>
    <w:rsid w:val="00882FA7"/>
    <w:rsid w:val="00883273"/>
    <w:rsid w:val="008833A7"/>
    <w:rsid w:val="008864BF"/>
    <w:rsid w:val="00891D49"/>
    <w:rsid w:val="008930F1"/>
    <w:rsid w:val="0089514C"/>
    <w:rsid w:val="008952EE"/>
    <w:rsid w:val="00896D55"/>
    <w:rsid w:val="00896E31"/>
    <w:rsid w:val="00896E76"/>
    <w:rsid w:val="008A1895"/>
    <w:rsid w:val="008A7448"/>
    <w:rsid w:val="008B29CC"/>
    <w:rsid w:val="008B6B03"/>
    <w:rsid w:val="008C08B0"/>
    <w:rsid w:val="008C5F52"/>
    <w:rsid w:val="008C6809"/>
    <w:rsid w:val="008C79A5"/>
    <w:rsid w:val="008D1370"/>
    <w:rsid w:val="008D457C"/>
    <w:rsid w:val="008E1856"/>
    <w:rsid w:val="008F02E3"/>
    <w:rsid w:val="008F0F37"/>
    <w:rsid w:val="008F1901"/>
    <w:rsid w:val="008F1B0F"/>
    <w:rsid w:val="008F39F3"/>
    <w:rsid w:val="009009E3"/>
    <w:rsid w:val="00901833"/>
    <w:rsid w:val="0090200F"/>
    <w:rsid w:val="00904EAF"/>
    <w:rsid w:val="009066A8"/>
    <w:rsid w:val="00911B1C"/>
    <w:rsid w:val="00911B4C"/>
    <w:rsid w:val="009133A8"/>
    <w:rsid w:val="0091381D"/>
    <w:rsid w:val="00915296"/>
    <w:rsid w:val="00917AE0"/>
    <w:rsid w:val="009239F9"/>
    <w:rsid w:val="009330BF"/>
    <w:rsid w:val="00933580"/>
    <w:rsid w:val="0094178C"/>
    <w:rsid w:val="009425C0"/>
    <w:rsid w:val="00944AA3"/>
    <w:rsid w:val="00946085"/>
    <w:rsid w:val="0095099F"/>
    <w:rsid w:val="009546B6"/>
    <w:rsid w:val="009616D8"/>
    <w:rsid w:val="00961FB6"/>
    <w:rsid w:val="00964EDE"/>
    <w:rsid w:val="00970E84"/>
    <w:rsid w:val="009739C1"/>
    <w:rsid w:val="00973B45"/>
    <w:rsid w:val="00976C73"/>
    <w:rsid w:val="009819A3"/>
    <w:rsid w:val="00981AE1"/>
    <w:rsid w:val="009840B1"/>
    <w:rsid w:val="009853B7"/>
    <w:rsid w:val="009857E5"/>
    <w:rsid w:val="00990196"/>
    <w:rsid w:val="00990E30"/>
    <w:rsid w:val="00991850"/>
    <w:rsid w:val="00992F5C"/>
    <w:rsid w:val="00993368"/>
    <w:rsid w:val="00993DA4"/>
    <w:rsid w:val="009972E1"/>
    <w:rsid w:val="0099770D"/>
    <w:rsid w:val="009A0614"/>
    <w:rsid w:val="009A5D26"/>
    <w:rsid w:val="009B2C0D"/>
    <w:rsid w:val="009B5353"/>
    <w:rsid w:val="009B7122"/>
    <w:rsid w:val="009B750C"/>
    <w:rsid w:val="009B7C3A"/>
    <w:rsid w:val="009D5105"/>
    <w:rsid w:val="009D5355"/>
    <w:rsid w:val="009E0CDD"/>
    <w:rsid w:val="009E0E55"/>
    <w:rsid w:val="009E1F5D"/>
    <w:rsid w:val="009E3A97"/>
    <w:rsid w:val="009E5E30"/>
    <w:rsid w:val="009E63D8"/>
    <w:rsid w:val="009E6DDF"/>
    <w:rsid w:val="009F03AC"/>
    <w:rsid w:val="009F3397"/>
    <w:rsid w:val="009F50A1"/>
    <w:rsid w:val="009F7BC2"/>
    <w:rsid w:val="00A00C60"/>
    <w:rsid w:val="00A04072"/>
    <w:rsid w:val="00A10D38"/>
    <w:rsid w:val="00A129B7"/>
    <w:rsid w:val="00A12FE8"/>
    <w:rsid w:val="00A22245"/>
    <w:rsid w:val="00A262EE"/>
    <w:rsid w:val="00A30BB7"/>
    <w:rsid w:val="00A3102D"/>
    <w:rsid w:val="00A31FDD"/>
    <w:rsid w:val="00A34695"/>
    <w:rsid w:val="00A369B0"/>
    <w:rsid w:val="00A43219"/>
    <w:rsid w:val="00A439C8"/>
    <w:rsid w:val="00A43C46"/>
    <w:rsid w:val="00A44403"/>
    <w:rsid w:val="00A51FEF"/>
    <w:rsid w:val="00A52F91"/>
    <w:rsid w:val="00A53BBB"/>
    <w:rsid w:val="00A54752"/>
    <w:rsid w:val="00A561D4"/>
    <w:rsid w:val="00A57D2C"/>
    <w:rsid w:val="00A61E29"/>
    <w:rsid w:val="00A70E18"/>
    <w:rsid w:val="00A720C7"/>
    <w:rsid w:val="00A7480A"/>
    <w:rsid w:val="00A75DDD"/>
    <w:rsid w:val="00A762B4"/>
    <w:rsid w:val="00A765C0"/>
    <w:rsid w:val="00A77258"/>
    <w:rsid w:val="00A80064"/>
    <w:rsid w:val="00A82D9B"/>
    <w:rsid w:val="00A85AE3"/>
    <w:rsid w:val="00A87BF3"/>
    <w:rsid w:val="00A9230E"/>
    <w:rsid w:val="00A9418F"/>
    <w:rsid w:val="00AA0C87"/>
    <w:rsid w:val="00AA0C8A"/>
    <w:rsid w:val="00AA2DA8"/>
    <w:rsid w:val="00AA35E6"/>
    <w:rsid w:val="00AB2460"/>
    <w:rsid w:val="00AB3296"/>
    <w:rsid w:val="00AB419E"/>
    <w:rsid w:val="00AC0104"/>
    <w:rsid w:val="00AC235D"/>
    <w:rsid w:val="00AD100B"/>
    <w:rsid w:val="00AD193D"/>
    <w:rsid w:val="00AD36F8"/>
    <w:rsid w:val="00AD5068"/>
    <w:rsid w:val="00AD7B59"/>
    <w:rsid w:val="00AE006A"/>
    <w:rsid w:val="00AE5AD2"/>
    <w:rsid w:val="00AF5928"/>
    <w:rsid w:val="00AF747A"/>
    <w:rsid w:val="00AF74C0"/>
    <w:rsid w:val="00B0345B"/>
    <w:rsid w:val="00B10DB2"/>
    <w:rsid w:val="00B1568C"/>
    <w:rsid w:val="00B1663D"/>
    <w:rsid w:val="00B16D4D"/>
    <w:rsid w:val="00B20E4E"/>
    <w:rsid w:val="00B21D11"/>
    <w:rsid w:val="00B3013A"/>
    <w:rsid w:val="00B3308A"/>
    <w:rsid w:val="00B3558A"/>
    <w:rsid w:val="00B3602F"/>
    <w:rsid w:val="00B42FD7"/>
    <w:rsid w:val="00B435DE"/>
    <w:rsid w:val="00B45E33"/>
    <w:rsid w:val="00B46BD3"/>
    <w:rsid w:val="00B47F4D"/>
    <w:rsid w:val="00B5127E"/>
    <w:rsid w:val="00B5302B"/>
    <w:rsid w:val="00B53716"/>
    <w:rsid w:val="00B54AB6"/>
    <w:rsid w:val="00B56D22"/>
    <w:rsid w:val="00B6389B"/>
    <w:rsid w:val="00B64BFC"/>
    <w:rsid w:val="00B6616D"/>
    <w:rsid w:val="00B66FCC"/>
    <w:rsid w:val="00B717F3"/>
    <w:rsid w:val="00B75451"/>
    <w:rsid w:val="00B76681"/>
    <w:rsid w:val="00B812E6"/>
    <w:rsid w:val="00B83188"/>
    <w:rsid w:val="00B83624"/>
    <w:rsid w:val="00B84956"/>
    <w:rsid w:val="00B907AE"/>
    <w:rsid w:val="00B9192B"/>
    <w:rsid w:val="00B9209B"/>
    <w:rsid w:val="00B929F4"/>
    <w:rsid w:val="00B93C5D"/>
    <w:rsid w:val="00BA01C8"/>
    <w:rsid w:val="00BA0403"/>
    <w:rsid w:val="00BA14F3"/>
    <w:rsid w:val="00BA1C95"/>
    <w:rsid w:val="00BA37FF"/>
    <w:rsid w:val="00BA4E5A"/>
    <w:rsid w:val="00BA528E"/>
    <w:rsid w:val="00BA6739"/>
    <w:rsid w:val="00BA6D3F"/>
    <w:rsid w:val="00BA7139"/>
    <w:rsid w:val="00BB126A"/>
    <w:rsid w:val="00BB2405"/>
    <w:rsid w:val="00BB3D8F"/>
    <w:rsid w:val="00BB3DC5"/>
    <w:rsid w:val="00BB52F2"/>
    <w:rsid w:val="00BB6B07"/>
    <w:rsid w:val="00BC1C2C"/>
    <w:rsid w:val="00BC3521"/>
    <w:rsid w:val="00BC5B81"/>
    <w:rsid w:val="00BD0EDF"/>
    <w:rsid w:val="00BD2147"/>
    <w:rsid w:val="00BD66EB"/>
    <w:rsid w:val="00BD7624"/>
    <w:rsid w:val="00BE21F2"/>
    <w:rsid w:val="00BE27ED"/>
    <w:rsid w:val="00BE6728"/>
    <w:rsid w:val="00BE70C8"/>
    <w:rsid w:val="00BF528D"/>
    <w:rsid w:val="00C01769"/>
    <w:rsid w:val="00C04903"/>
    <w:rsid w:val="00C06D10"/>
    <w:rsid w:val="00C146B8"/>
    <w:rsid w:val="00C14ED9"/>
    <w:rsid w:val="00C20AF0"/>
    <w:rsid w:val="00C21A5B"/>
    <w:rsid w:val="00C22DAF"/>
    <w:rsid w:val="00C2491A"/>
    <w:rsid w:val="00C31533"/>
    <w:rsid w:val="00C33B3F"/>
    <w:rsid w:val="00C4129C"/>
    <w:rsid w:val="00C4268E"/>
    <w:rsid w:val="00C42932"/>
    <w:rsid w:val="00C42A4C"/>
    <w:rsid w:val="00C47435"/>
    <w:rsid w:val="00C51B8C"/>
    <w:rsid w:val="00C52820"/>
    <w:rsid w:val="00C56C57"/>
    <w:rsid w:val="00C631CB"/>
    <w:rsid w:val="00C71CF3"/>
    <w:rsid w:val="00C74096"/>
    <w:rsid w:val="00C8583D"/>
    <w:rsid w:val="00C86913"/>
    <w:rsid w:val="00C8720A"/>
    <w:rsid w:val="00C903F0"/>
    <w:rsid w:val="00C9167B"/>
    <w:rsid w:val="00C9264B"/>
    <w:rsid w:val="00C9382B"/>
    <w:rsid w:val="00CA32F5"/>
    <w:rsid w:val="00CB0567"/>
    <w:rsid w:val="00CB4040"/>
    <w:rsid w:val="00CC2BF3"/>
    <w:rsid w:val="00CD15C9"/>
    <w:rsid w:val="00CD3DA6"/>
    <w:rsid w:val="00CE193D"/>
    <w:rsid w:val="00CE6D2E"/>
    <w:rsid w:val="00CF0772"/>
    <w:rsid w:val="00CF5399"/>
    <w:rsid w:val="00CF7A49"/>
    <w:rsid w:val="00D1195E"/>
    <w:rsid w:val="00D15A23"/>
    <w:rsid w:val="00D15F51"/>
    <w:rsid w:val="00D22CD5"/>
    <w:rsid w:val="00D24432"/>
    <w:rsid w:val="00D32D01"/>
    <w:rsid w:val="00D35152"/>
    <w:rsid w:val="00D36642"/>
    <w:rsid w:val="00D42DFD"/>
    <w:rsid w:val="00D50094"/>
    <w:rsid w:val="00D502F4"/>
    <w:rsid w:val="00D50820"/>
    <w:rsid w:val="00D50F23"/>
    <w:rsid w:val="00D51067"/>
    <w:rsid w:val="00D52711"/>
    <w:rsid w:val="00D5482C"/>
    <w:rsid w:val="00D54FEA"/>
    <w:rsid w:val="00D57840"/>
    <w:rsid w:val="00D60E8E"/>
    <w:rsid w:val="00D62122"/>
    <w:rsid w:val="00D62F94"/>
    <w:rsid w:val="00D640B0"/>
    <w:rsid w:val="00D64635"/>
    <w:rsid w:val="00D6476A"/>
    <w:rsid w:val="00D64B72"/>
    <w:rsid w:val="00D6573E"/>
    <w:rsid w:val="00D65982"/>
    <w:rsid w:val="00D67EBB"/>
    <w:rsid w:val="00D72905"/>
    <w:rsid w:val="00D72F07"/>
    <w:rsid w:val="00D74C8A"/>
    <w:rsid w:val="00D75461"/>
    <w:rsid w:val="00D767E4"/>
    <w:rsid w:val="00D859EC"/>
    <w:rsid w:val="00D90EF2"/>
    <w:rsid w:val="00D9136D"/>
    <w:rsid w:val="00D92B60"/>
    <w:rsid w:val="00D92F3F"/>
    <w:rsid w:val="00D95D3C"/>
    <w:rsid w:val="00D97557"/>
    <w:rsid w:val="00DA2921"/>
    <w:rsid w:val="00DA35C6"/>
    <w:rsid w:val="00DA6012"/>
    <w:rsid w:val="00DB3D0C"/>
    <w:rsid w:val="00DB4691"/>
    <w:rsid w:val="00DB72DD"/>
    <w:rsid w:val="00DC30F5"/>
    <w:rsid w:val="00DC4402"/>
    <w:rsid w:val="00DC6AEB"/>
    <w:rsid w:val="00DD091D"/>
    <w:rsid w:val="00DD212E"/>
    <w:rsid w:val="00DD2C4D"/>
    <w:rsid w:val="00DD57FE"/>
    <w:rsid w:val="00DE22D6"/>
    <w:rsid w:val="00DE39BD"/>
    <w:rsid w:val="00DE461B"/>
    <w:rsid w:val="00DF15B1"/>
    <w:rsid w:val="00DF2B25"/>
    <w:rsid w:val="00DF338E"/>
    <w:rsid w:val="00DF413A"/>
    <w:rsid w:val="00DF508E"/>
    <w:rsid w:val="00DF6519"/>
    <w:rsid w:val="00E003B9"/>
    <w:rsid w:val="00E00F07"/>
    <w:rsid w:val="00E02C8F"/>
    <w:rsid w:val="00E0373F"/>
    <w:rsid w:val="00E03D40"/>
    <w:rsid w:val="00E05A4D"/>
    <w:rsid w:val="00E06E4F"/>
    <w:rsid w:val="00E12304"/>
    <w:rsid w:val="00E12D75"/>
    <w:rsid w:val="00E13FA3"/>
    <w:rsid w:val="00E202CC"/>
    <w:rsid w:val="00E2306A"/>
    <w:rsid w:val="00E25F4F"/>
    <w:rsid w:val="00E277DF"/>
    <w:rsid w:val="00E301EA"/>
    <w:rsid w:val="00E329CF"/>
    <w:rsid w:val="00E37661"/>
    <w:rsid w:val="00E42EC1"/>
    <w:rsid w:val="00E43C2B"/>
    <w:rsid w:val="00E466BB"/>
    <w:rsid w:val="00E46799"/>
    <w:rsid w:val="00E50634"/>
    <w:rsid w:val="00E51808"/>
    <w:rsid w:val="00E54CC0"/>
    <w:rsid w:val="00E57474"/>
    <w:rsid w:val="00E6025F"/>
    <w:rsid w:val="00E60A2C"/>
    <w:rsid w:val="00E618C6"/>
    <w:rsid w:val="00E63039"/>
    <w:rsid w:val="00E63983"/>
    <w:rsid w:val="00E64D13"/>
    <w:rsid w:val="00E6734E"/>
    <w:rsid w:val="00E711B5"/>
    <w:rsid w:val="00E71C32"/>
    <w:rsid w:val="00E728BC"/>
    <w:rsid w:val="00E736F8"/>
    <w:rsid w:val="00E73B14"/>
    <w:rsid w:val="00E73ECC"/>
    <w:rsid w:val="00E75B2F"/>
    <w:rsid w:val="00E83E09"/>
    <w:rsid w:val="00E8514A"/>
    <w:rsid w:val="00E87B94"/>
    <w:rsid w:val="00E87D5C"/>
    <w:rsid w:val="00E9216C"/>
    <w:rsid w:val="00E92804"/>
    <w:rsid w:val="00E9411C"/>
    <w:rsid w:val="00E94499"/>
    <w:rsid w:val="00E962DA"/>
    <w:rsid w:val="00EA4217"/>
    <w:rsid w:val="00EB1B5C"/>
    <w:rsid w:val="00EB2CF6"/>
    <w:rsid w:val="00EB38FA"/>
    <w:rsid w:val="00EB3E16"/>
    <w:rsid w:val="00EB651E"/>
    <w:rsid w:val="00EC0BB5"/>
    <w:rsid w:val="00EC0CB9"/>
    <w:rsid w:val="00EC1B9E"/>
    <w:rsid w:val="00EC24F7"/>
    <w:rsid w:val="00EC30A7"/>
    <w:rsid w:val="00EC6D02"/>
    <w:rsid w:val="00EC78E1"/>
    <w:rsid w:val="00EC792C"/>
    <w:rsid w:val="00ED0407"/>
    <w:rsid w:val="00ED33A7"/>
    <w:rsid w:val="00ED692C"/>
    <w:rsid w:val="00EE441B"/>
    <w:rsid w:val="00EE456B"/>
    <w:rsid w:val="00EE4A68"/>
    <w:rsid w:val="00EE7186"/>
    <w:rsid w:val="00EF3646"/>
    <w:rsid w:val="00EF6328"/>
    <w:rsid w:val="00F05F0D"/>
    <w:rsid w:val="00F11269"/>
    <w:rsid w:val="00F12CD8"/>
    <w:rsid w:val="00F23EC7"/>
    <w:rsid w:val="00F263E9"/>
    <w:rsid w:val="00F27421"/>
    <w:rsid w:val="00F323A0"/>
    <w:rsid w:val="00F34661"/>
    <w:rsid w:val="00F355BF"/>
    <w:rsid w:val="00F36CBA"/>
    <w:rsid w:val="00F43069"/>
    <w:rsid w:val="00F44A7C"/>
    <w:rsid w:val="00F457D6"/>
    <w:rsid w:val="00F45ADD"/>
    <w:rsid w:val="00F54845"/>
    <w:rsid w:val="00F548E3"/>
    <w:rsid w:val="00F54EDC"/>
    <w:rsid w:val="00F55C34"/>
    <w:rsid w:val="00F5766F"/>
    <w:rsid w:val="00F60E40"/>
    <w:rsid w:val="00F62ED5"/>
    <w:rsid w:val="00F650EE"/>
    <w:rsid w:val="00F730D7"/>
    <w:rsid w:val="00F76B94"/>
    <w:rsid w:val="00F80CBD"/>
    <w:rsid w:val="00F81170"/>
    <w:rsid w:val="00F81606"/>
    <w:rsid w:val="00F819BF"/>
    <w:rsid w:val="00F84309"/>
    <w:rsid w:val="00F862D9"/>
    <w:rsid w:val="00F92575"/>
    <w:rsid w:val="00F92C0E"/>
    <w:rsid w:val="00FA17BE"/>
    <w:rsid w:val="00FA1DED"/>
    <w:rsid w:val="00FA2783"/>
    <w:rsid w:val="00FB09AD"/>
    <w:rsid w:val="00FB29CA"/>
    <w:rsid w:val="00FB3099"/>
    <w:rsid w:val="00FB7809"/>
    <w:rsid w:val="00FC443D"/>
    <w:rsid w:val="00FC7871"/>
    <w:rsid w:val="00FD7C80"/>
    <w:rsid w:val="00FE0D19"/>
    <w:rsid w:val="00FE1F75"/>
    <w:rsid w:val="00FE3C40"/>
    <w:rsid w:val="00FE452B"/>
    <w:rsid w:val="00FE71C8"/>
    <w:rsid w:val="00FF4EAF"/>
    <w:rsid w:val="00FF72D5"/>
    <w:rsid w:val="03FDE889"/>
    <w:rsid w:val="0707F3A4"/>
    <w:rsid w:val="0B9455AB"/>
    <w:rsid w:val="0F24EA51"/>
    <w:rsid w:val="140A02B5"/>
    <w:rsid w:val="15074E93"/>
    <w:rsid w:val="15B317F2"/>
    <w:rsid w:val="1F40BB4B"/>
    <w:rsid w:val="24053263"/>
    <w:rsid w:val="2550771F"/>
    <w:rsid w:val="268F5724"/>
    <w:rsid w:val="2791A4F8"/>
    <w:rsid w:val="2965A895"/>
    <w:rsid w:val="2A1ACE16"/>
    <w:rsid w:val="2FB32F7C"/>
    <w:rsid w:val="30B4A78B"/>
    <w:rsid w:val="30DBDF7B"/>
    <w:rsid w:val="3416AA14"/>
    <w:rsid w:val="362B150B"/>
    <w:rsid w:val="37938A0B"/>
    <w:rsid w:val="3F87F8D8"/>
    <w:rsid w:val="402501E9"/>
    <w:rsid w:val="453C3B0B"/>
    <w:rsid w:val="4A2ED833"/>
    <w:rsid w:val="50AADDD3"/>
    <w:rsid w:val="6A9DC9BB"/>
    <w:rsid w:val="6D493150"/>
    <w:rsid w:val="6D800205"/>
    <w:rsid w:val="6E874BAA"/>
    <w:rsid w:val="6F29B4D0"/>
    <w:rsid w:val="7260335D"/>
    <w:rsid w:val="72CC8BD1"/>
    <w:rsid w:val="746423D4"/>
    <w:rsid w:val="762DD324"/>
    <w:rsid w:val="7884E47A"/>
    <w:rsid w:val="789DE867"/>
    <w:rsid w:val="797F1C68"/>
    <w:rsid w:val="79D7BF6C"/>
    <w:rsid w:val="79E91219"/>
    <w:rsid w:val="7AD2607F"/>
    <w:rsid w:val="7B0BDE2C"/>
    <w:rsid w:val="7F91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6D7758AF-6F6B-4CBD-AB02-6CC535AD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2342"/>
  </w:style>
  <w:style w:type="paragraph" w:customStyle="1" w:styleId="paragraph">
    <w:name w:val="paragraph"/>
    <w:basedOn w:val="Normal"/>
    <w:rsid w:val="00F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44A7C"/>
  </w:style>
  <w:style w:type="paragraph" w:customStyle="1" w:styleId="Default">
    <w:name w:val="Default"/>
    <w:rsid w:val="006035D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2CF17-1279-4248-BC73-BBD087CB6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24</cp:revision>
  <cp:lastPrinted>2023-06-28T17:44:00Z</cp:lastPrinted>
  <dcterms:created xsi:type="dcterms:W3CDTF">2024-01-19T18:50:00Z</dcterms:created>
  <dcterms:modified xsi:type="dcterms:W3CDTF">2024-02-21T13:44:00Z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Order">
    <vt:r8>3800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